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7918D" w14:textId="77777777" w:rsidR="0018614F" w:rsidRPr="0018614F" w:rsidRDefault="0018614F" w:rsidP="0018614F">
      <w:pPr>
        <w:pStyle w:val="Heading1"/>
        <w:jc w:val="center"/>
        <w:rPr>
          <w:b/>
          <w:bCs/>
          <w:u w:val="single"/>
        </w:rPr>
      </w:pPr>
      <w:r w:rsidRPr="0018614F">
        <w:rPr>
          <w:b/>
          <w:bCs/>
          <w:u w:val="single"/>
        </w:rPr>
        <w:t>Casting Rope</w:t>
      </w:r>
    </w:p>
    <w:p w14:paraId="2ED79255" w14:textId="3E271144" w:rsidR="0018614F" w:rsidRPr="0018614F" w:rsidRDefault="0018614F" w:rsidP="0018614F">
      <w:pPr>
        <w:rPr>
          <w:sz w:val="24"/>
          <w:szCs w:val="24"/>
        </w:rPr>
      </w:pPr>
    </w:p>
    <w:p w14:paraId="5CDC9276" w14:textId="77777777" w:rsidR="0018614F" w:rsidRDefault="0018614F" w:rsidP="0018614F">
      <w:pPr>
        <w:rPr>
          <w:rFonts w:ascii="Segoe UI Emoji" w:hAnsi="Segoe UI Emoji" w:cs="Segoe UI Emoji"/>
          <w:b/>
          <w:bCs/>
          <w:sz w:val="28"/>
          <w:szCs w:val="28"/>
        </w:rPr>
      </w:pPr>
    </w:p>
    <w:p w14:paraId="3246B4E2" w14:textId="608B58DA" w:rsidR="0018614F" w:rsidRDefault="0018614F" w:rsidP="0018614F">
      <w:pPr>
        <w:rPr>
          <w:sz w:val="24"/>
          <w:szCs w:val="24"/>
        </w:rPr>
      </w:pPr>
      <w:r w:rsidRPr="0018614F">
        <w:rPr>
          <w:rFonts w:ascii="Segoe UI Emoji" w:hAnsi="Segoe UI Emoji" w:cs="Segoe UI Emoji"/>
          <w:b/>
          <w:bCs/>
          <w:sz w:val="28"/>
          <w:szCs w:val="28"/>
        </w:rPr>
        <w:t>📄</w:t>
      </w:r>
      <w:r w:rsidRPr="0018614F">
        <w:rPr>
          <w:b/>
          <w:bCs/>
          <w:sz w:val="28"/>
          <w:szCs w:val="28"/>
          <w:u w:val="single"/>
        </w:rPr>
        <w:t> Description</w:t>
      </w:r>
    </w:p>
    <w:p w14:paraId="1C675D26" w14:textId="5233C07D" w:rsidR="0018614F" w:rsidRPr="0018614F" w:rsidRDefault="0018614F" w:rsidP="0018614F">
      <w:pPr>
        <w:rPr>
          <w:sz w:val="24"/>
          <w:szCs w:val="24"/>
        </w:rPr>
      </w:pPr>
      <w:r w:rsidRPr="0018614F">
        <w:rPr>
          <w:sz w:val="24"/>
          <w:szCs w:val="24"/>
        </w:rPr>
        <w:t>Casting ropes are strong, durable ropes used primarily in veterinary practice for safely restraining large animals such as cattle, horses, and buffaloes during casting procedures. Casting refers to the controlled laying down of an animal for medical treatment, examination, or surgery. These ropes are designed to withstand heavy loads, reduce injury risks, and provide secure control.</w:t>
      </w:r>
    </w:p>
    <w:p w14:paraId="120EE59C" w14:textId="77777777" w:rsidR="0018614F" w:rsidRDefault="0018614F" w:rsidP="0018614F">
      <w:pPr>
        <w:rPr>
          <w:rFonts w:ascii="Segoe UI Emoji" w:hAnsi="Segoe UI Emoji" w:cs="Segoe UI Emoji"/>
          <w:b/>
          <w:bCs/>
          <w:sz w:val="28"/>
          <w:szCs w:val="28"/>
        </w:rPr>
      </w:pPr>
    </w:p>
    <w:p w14:paraId="446D291C" w14:textId="255391D9" w:rsidR="0018614F" w:rsidRPr="0018614F" w:rsidRDefault="0018614F" w:rsidP="0018614F">
      <w:pPr>
        <w:rPr>
          <w:sz w:val="28"/>
          <w:szCs w:val="28"/>
          <w:u w:val="single"/>
        </w:rPr>
      </w:pPr>
      <w:r w:rsidRPr="0018614F">
        <w:rPr>
          <w:rFonts w:ascii="Segoe UI Emoji" w:hAnsi="Segoe UI Emoji" w:cs="Segoe UI Emoji"/>
          <w:b/>
          <w:bCs/>
          <w:sz w:val="28"/>
          <w:szCs w:val="28"/>
        </w:rPr>
        <w:t>📏</w:t>
      </w:r>
      <w:r w:rsidRPr="0018614F">
        <w:rPr>
          <w:b/>
          <w:bCs/>
          <w:sz w:val="28"/>
          <w:szCs w:val="28"/>
          <w:u w:val="single"/>
        </w:rPr>
        <w:t> Specifications</w:t>
      </w:r>
    </w:p>
    <w:p w14:paraId="2ACEFAC1" w14:textId="1F4F5B2B" w:rsidR="0018614F" w:rsidRPr="0018614F" w:rsidRDefault="0018614F" w:rsidP="0018614F">
      <w:pPr>
        <w:numPr>
          <w:ilvl w:val="0"/>
          <w:numId w:val="1"/>
        </w:numPr>
        <w:rPr>
          <w:sz w:val="24"/>
          <w:szCs w:val="24"/>
        </w:rPr>
      </w:pPr>
      <w:r w:rsidRPr="0018614F">
        <w:rPr>
          <w:b/>
          <w:bCs/>
          <w:sz w:val="24"/>
          <w:szCs w:val="24"/>
        </w:rPr>
        <w:t>Material:</w:t>
      </w:r>
      <w:r w:rsidRPr="0018614F">
        <w:rPr>
          <w:sz w:val="24"/>
          <w:szCs w:val="24"/>
        </w:rPr>
        <w:t xml:space="preserve"> High-tensile synthetic </w:t>
      </w:r>
      <w:r w:rsidRPr="0018614F">
        <w:rPr>
          <w:sz w:val="24"/>
          <w:szCs w:val="24"/>
        </w:rPr>
        <w:t>fibres</w:t>
      </w:r>
      <w:r w:rsidRPr="0018614F">
        <w:rPr>
          <w:sz w:val="24"/>
          <w:szCs w:val="24"/>
        </w:rPr>
        <w:t xml:space="preserve"> like polypropylene or nylon for strength and durability</w:t>
      </w:r>
    </w:p>
    <w:p w14:paraId="617680F3" w14:textId="77777777" w:rsidR="0018614F" w:rsidRPr="0018614F" w:rsidRDefault="0018614F" w:rsidP="0018614F">
      <w:pPr>
        <w:numPr>
          <w:ilvl w:val="0"/>
          <w:numId w:val="1"/>
        </w:numPr>
        <w:rPr>
          <w:sz w:val="24"/>
          <w:szCs w:val="24"/>
        </w:rPr>
      </w:pPr>
      <w:r w:rsidRPr="0018614F">
        <w:rPr>
          <w:b/>
          <w:bCs/>
          <w:sz w:val="24"/>
          <w:szCs w:val="24"/>
        </w:rPr>
        <w:t>Length:</w:t>
      </w:r>
      <w:r w:rsidRPr="0018614F">
        <w:rPr>
          <w:sz w:val="24"/>
          <w:szCs w:val="24"/>
        </w:rPr>
        <w:t xml:space="preserve"> Common lengths range from 10 to 15 meters</w:t>
      </w:r>
    </w:p>
    <w:p w14:paraId="1A3DC505" w14:textId="77777777" w:rsidR="0018614F" w:rsidRPr="0018614F" w:rsidRDefault="0018614F" w:rsidP="0018614F">
      <w:pPr>
        <w:numPr>
          <w:ilvl w:val="0"/>
          <w:numId w:val="1"/>
        </w:numPr>
        <w:rPr>
          <w:sz w:val="24"/>
          <w:szCs w:val="24"/>
        </w:rPr>
      </w:pPr>
      <w:r w:rsidRPr="0018614F">
        <w:rPr>
          <w:b/>
          <w:bCs/>
          <w:sz w:val="24"/>
          <w:szCs w:val="24"/>
        </w:rPr>
        <w:t>Diameter:</w:t>
      </w:r>
      <w:r w:rsidRPr="0018614F">
        <w:rPr>
          <w:sz w:val="24"/>
          <w:szCs w:val="24"/>
        </w:rPr>
        <w:t xml:space="preserve"> </w:t>
      </w:r>
      <w:proofErr w:type="gramStart"/>
      <w:r w:rsidRPr="0018614F">
        <w:rPr>
          <w:sz w:val="24"/>
          <w:szCs w:val="24"/>
        </w:rPr>
        <w:t>Typically</w:t>
      </w:r>
      <w:proofErr w:type="gramEnd"/>
      <w:r w:rsidRPr="0018614F">
        <w:rPr>
          <w:sz w:val="24"/>
          <w:szCs w:val="24"/>
        </w:rPr>
        <w:t xml:space="preserve"> 10–15 mm for optimal grip and strength</w:t>
      </w:r>
    </w:p>
    <w:p w14:paraId="4EBC0305" w14:textId="480A259D" w:rsidR="0018614F" w:rsidRPr="0018614F" w:rsidRDefault="0018614F" w:rsidP="0018614F">
      <w:pPr>
        <w:numPr>
          <w:ilvl w:val="0"/>
          <w:numId w:val="1"/>
        </w:numPr>
        <w:rPr>
          <w:sz w:val="24"/>
          <w:szCs w:val="24"/>
        </w:rPr>
      </w:pPr>
      <w:r w:rsidRPr="0018614F">
        <w:rPr>
          <w:b/>
          <w:bCs/>
          <w:sz w:val="24"/>
          <w:szCs w:val="24"/>
        </w:rPr>
        <w:t>Colour</w:t>
      </w:r>
      <w:r w:rsidRPr="0018614F">
        <w:rPr>
          <w:b/>
          <w:bCs/>
          <w:sz w:val="24"/>
          <w:szCs w:val="24"/>
        </w:rPr>
        <w:t>:</w:t>
      </w:r>
      <w:r w:rsidRPr="0018614F">
        <w:rPr>
          <w:sz w:val="24"/>
          <w:szCs w:val="24"/>
        </w:rPr>
        <w:t xml:space="preserve"> </w:t>
      </w:r>
      <w:proofErr w:type="gramStart"/>
      <w:r w:rsidRPr="0018614F">
        <w:rPr>
          <w:sz w:val="24"/>
          <w:szCs w:val="24"/>
        </w:rPr>
        <w:t>Usually</w:t>
      </w:r>
      <w:proofErr w:type="gramEnd"/>
      <w:r w:rsidRPr="0018614F">
        <w:rPr>
          <w:sz w:val="24"/>
          <w:szCs w:val="24"/>
        </w:rPr>
        <w:t xml:space="preserve"> bright </w:t>
      </w:r>
      <w:r w:rsidRPr="0018614F">
        <w:rPr>
          <w:sz w:val="24"/>
          <w:szCs w:val="24"/>
        </w:rPr>
        <w:t>colours</w:t>
      </w:r>
      <w:r w:rsidRPr="0018614F">
        <w:rPr>
          <w:sz w:val="24"/>
          <w:szCs w:val="24"/>
        </w:rPr>
        <w:t xml:space="preserve"> for visibility in farm environments</w:t>
      </w:r>
    </w:p>
    <w:p w14:paraId="1DCCA51E" w14:textId="77777777" w:rsidR="0018614F" w:rsidRPr="0018614F" w:rsidRDefault="0018614F" w:rsidP="0018614F">
      <w:pPr>
        <w:numPr>
          <w:ilvl w:val="0"/>
          <w:numId w:val="1"/>
        </w:numPr>
        <w:rPr>
          <w:sz w:val="24"/>
          <w:szCs w:val="24"/>
        </w:rPr>
      </w:pPr>
      <w:r w:rsidRPr="0018614F">
        <w:rPr>
          <w:b/>
          <w:bCs/>
          <w:sz w:val="24"/>
          <w:szCs w:val="24"/>
        </w:rPr>
        <w:t>Features:</w:t>
      </w:r>
      <w:r w:rsidRPr="0018614F">
        <w:rPr>
          <w:sz w:val="24"/>
          <w:szCs w:val="24"/>
        </w:rPr>
        <w:t xml:space="preserve"> UV resistant, abrasion-resistant, flexible but strong</w:t>
      </w:r>
    </w:p>
    <w:p w14:paraId="4EE7429E" w14:textId="4EDEEA1F" w:rsidR="0018614F" w:rsidRPr="0018614F" w:rsidRDefault="0018614F" w:rsidP="0018614F">
      <w:pPr>
        <w:rPr>
          <w:sz w:val="24"/>
          <w:szCs w:val="24"/>
        </w:rPr>
      </w:pPr>
    </w:p>
    <w:p w14:paraId="18F3959F" w14:textId="1AA2D5A8" w:rsidR="0018614F" w:rsidRPr="0018614F" w:rsidRDefault="0018614F" w:rsidP="0018614F">
      <w:pPr>
        <w:rPr>
          <w:sz w:val="28"/>
          <w:szCs w:val="28"/>
          <w:u w:val="single"/>
        </w:rPr>
      </w:pPr>
      <w:r w:rsidRPr="0018614F">
        <w:rPr>
          <w:rFonts w:ascii="Segoe UI Emoji" w:hAnsi="Segoe UI Emoji" w:cs="Segoe UI Emoji"/>
          <w:b/>
          <w:bCs/>
          <w:sz w:val="28"/>
          <w:szCs w:val="28"/>
        </w:rPr>
        <w:t>🧬</w:t>
      </w:r>
      <w:r w:rsidRPr="0018614F">
        <w:rPr>
          <w:b/>
          <w:bCs/>
          <w:sz w:val="28"/>
          <w:szCs w:val="28"/>
          <w:u w:val="single"/>
        </w:rPr>
        <w:t> Types &amp; Variants</w:t>
      </w:r>
    </w:p>
    <w:p w14:paraId="53BFAFA8" w14:textId="77777777" w:rsidR="0018614F" w:rsidRPr="0018614F" w:rsidRDefault="0018614F" w:rsidP="0018614F">
      <w:pPr>
        <w:numPr>
          <w:ilvl w:val="0"/>
          <w:numId w:val="2"/>
        </w:numPr>
        <w:rPr>
          <w:sz w:val="24"/>
          <w:szCs w:val="24"/>
        </w:rPr>
      </w:pPr>
      <w:r w:rsidRPr="0018614F">
        <w:rPr>
          <w:sz w:val="24"/>
          <w:szCs w:val="24"/>
        </w:rPr>
        <w:t>Braided polypropylene ropes</w:t>
      </w:r>
    </w:p>
    <w:p w14:paraId="7BC29107" w14:textId="77777777" w:rsidR="0018614F" w:rsidRPr="0018614F" w:rsidRDefault="0018614F" w:rsidP="0018614F">
      <w:pPr>
        <w:numPr>
          <w:ilvl w:val="0"/>
          <w:numId w:val="2"/>
        </w:numPr>
        <w:rPr>
          <w:sz w:val="24"/>
          <w:szCs w:val="24"/>
        </w:rPr>
      </w:pPr>
      <w:r w:rsidRPr="0018614F">
        <w:rPr>
          <w:sz w:val="24"/>
          <w:szCs w:val="24"/>
        </w:rPr>
        <w:t>Twisted nylon ropes</w:t>
      </w:r>
    </w:p>
    <w:p w14:paraId="7242A0F1" w14:textId="77777777" w:rsidR="0018614F" w:rsidRPr="0018614F" w:rsidRDefault="0018614F" w:rsidP="0018614F">
      <w:pPr>
        <w:numPr>
          <w:ilvl w:val="0"/>
          <w:numId w:val="2"/>
        </w:numPr>
        <w:rPr>
          <w:sz w:val="24"/>
          <w:szCs w:val="24"/>
        </w:rPr>
      </w:pPr>
      <w:r w:rsidRPr="0018614F">
        <w:rPr>
          <w:sz w:val="24"/>
          <w:szCs w:val="24"/>
        </w:rPr>
        <w:t>Elastic casting ropes with shock absorption</w:t>
      </w:r>
    </w:p>
    <w:p w14:paraId="2A64271F" w14:textId="77777777" w:rsidR="0018614F" w:rsidRDefault="0018614F" w:rsidP="0018614F">
      <w:pPr>
        <w:numPr>
          <w:ilvl w:val="0"/>
          <w:numId w:val="2"/>
        </w:numPr>
        <w:rPr>
          <w:sz w:val="24"/>
          <w:szCs w:val="24"/>
        </w:rPr>
      </w:pPr>
      <w:r w:rsidRPr="0018614F">
        <w:rPr>
          <w:sz w:val="24"/>
          <w:szCs w:val="24"/>
        </w:rPr>
        <w:t>Specialized ropes with loops or knots for ease of handling</w:t>
      </w:r>
    </w:p>
    <w:p w14:paraId="5B93DA8A" w14:textId="77777777" w:rsidR="0018614F" w:rsidRDefault="0018614F" w:rsidP="0018614F">
      <w:pPr>
        <w:ind w:left="720"/>
        <w:rPr>
          <w:sz w:val="24"/>
          <w:szCs w:val="24"/>
        </w:rPr>
      </w:pPr>
    </w:p>
    <w:p w14:paraId="7B5C4115" w14:textId="5F3DA946" w:rsidR="0018614F" w:rsidRPr="0018614F" w:rsidRDefault="0018614F" w:rsidP="0018614F">
      <w:pPr>
        <w:ind w:left="720"/>
        <w:rPr>
          <w:sz w:val="24"/>
          <w:szCs w:val="24"/>
        </w:rPr>
      </w:pPr>
      <w:r w:rsidRPr="0018614F">
        <w:rPr>
          <w:rFonts w:ascii="Segoe UI Emoji" w:hAnsi="Segoe UI Emoji" w:cs="Segoe UI Emoji"/>
          <w:b/>
          <w:bCs/>
          <w:sz w:val="24"/>
          <w:szCs w:val="24"/>
        </w:rPr>
        <w:t>⚙️</w:t>
      </w:r>
      <w:r w:rsidRPr="0018614F">
        <w:rPr>
          <w:b/>
          <w:bCs/>
          <w:sz w:val="24"/>
          <w:szCs w:val="24"/>
        </w:rPr>
        <w:t> </w:t>
      </w:r>
      <w:r w:rsidRPr="0018614F">
        <w:rPr>
          <w:b/>
          <w:bCs/>
          <w:sz w:val="28"/>
          <w:szCs w:val="28"/>
          <w:u w:val="single"/>
        </w:rPr>
        <w:t>Usage</w:t>
      </w:r>
    </w:p>
    <w:p w14:paraId="1D39CAE3" w14:textId="77777777" w:rsidR="0018614F" w:rsidRPr="0018614F" w:rsidRDefault="0018614F" w:rsidP="0018614F">
      <w:pPr>
        <w:numPr>
          <w:ilvl w:val="0"/>
          <w:numId w:val="3"/>
        </w:numPr>
        <w:rPr>
          <w:sz w:val="24"/>
          <w:szCs w:val="24"/>
        </w:rPr>
      </w:pPr>
      <w:r w:rsidRPr="0018614F">
        <w:rPr>
          <w:sz w:val="24"/>
          <w:szCs w:val="24"/>
        </w:rPr>
        <w:t>Used to cast large animals safely onto their side for examination, surgery, or treatment</w:t>
      </w:r>
    </w:p>
    <w:p w14:paraId="4D293943" w14:textId="77777777" w:rsidR="0018614F" w:rsidRPr="0018614F" w:rsidRDefault="0018614F" w:rsidP="0018614F">
      <w:pPr>
        <w:numPr>
          <w:ilvl w:val="0"/>
          <w:numId w:val="3"/>
        </w:numPr>
        <w:rPr>
          <w:sz w:val="24"/>
          <w:szCs w:val="24"/>
        </w:rPr>
      </w:pPr>
      <w:r w:rsidRPr="0018614F">
        <w:rPr>
          <w:sz w:val="24"/>
          <w:szCs w:val="24"/>
        </w:rPr>
        <w:t>Provides firm control to minimize stress and injury</w:t>
      </w:r>
    </w:p>
    <w:p w14:paraId="6208BE64" w14:textId="7B79B24F" w:rsidR="0018614F" w:rsidRPr="0018614F" w:rsidRDefault="0018614F" w:rsidP="0018614F">
      <w:pPr>
        <w:numPr>
          <w:ilvl w:val="0"/>
          <w:numId w:val="3"/>
        </w:numPr>
        <w:rPr>
          <w:sz w:val="24"/>
          <w:szCs w:val="24"/>
        </w:rPr>
      </w:pPr>
      <w:r w:rsidRPr="0018614F">
        <w:rPr>
          <w:sz w:val="24"/>
          <w:szCs w:val="24"/>
        </w:rPr>
        <w:t>Essential tool in veterinary hospitals and farms</w:t>
      </w:r>
    </w:p>
    <w:p w14:paraId="047CFA11" w14:textId="77777777" w:rsidR="0018614F" w:rsidRPr="0018614F" w:rsidRDefault="0018614F" w:rsidP="0018614F">
      <w:pPr>
        <w:rPr>
          <w:sz w:val="28"/>
          <w:szCs w:val="28"/>
          <w:u w:val="single"/>
        </w:rPr>
      </w:pPr>
      <w:r w:rsidRPr="0018614F">
        <w:rPr>
          <w:rFonts w:ascii="Segoe UI Emoji" w:hAnsi="Segoe UI Emoji" w:cs="Segoe UI Emoji"/>
          <w:b/>
          <w:bCs/>
          <w:sz w:val="24"/>
          <w:szCs w:val="24"/>
        </w:rPr>
        <w:lastRenderedPageBreak/>
        <w:t>✅</w:t>
      </w:r>
      <w:r w:rsidRPr="0018614F">
        <w:rPr>
          <w:rFonts w:ascii="Calibri" w:hAnsi="Calibri" w:cs="Calibri"/>
          <w:b/>
          <w:bCs/>
          <w:sz w:val="28"/>
          <w:szCs w:val="28"/>
          <w:u w:val="single"/>
        </w:rPr>
        <w:t> </w:t>
      </w:r>
      <w:r w:rsidRPr="0018614F">
        <w:rPr>
          <w:b/>
          <w:bCs/>
          <w:sz w:val="28"/>
          <w:szCs w:val="28"/>
          <w:u w:val="single"/>
        </w:rPr>
        <w:t>Advantages</w:t>
      </w:r>
    </w:p>
    <w:p w14:paraId="49921BB1" w14:textId="77777777" w:rsidR="0018614F" w:rsidRPr="0018614F" w:rsidRDefault="0018614F" w:rsidP="0018614F">
      <w:pPr>
        <w:numPr>
          <w:ilvl w:val="0"/>
          <w:numId w:val="4"/>
        </w:numPr>
        <w:rPr>
          <w:sz w:val="24"/>
          <w:szCs w:val="24"/>
        </w:rPr>
      </w:pPr>
      <w:r w:rsidRPr="0018614F">
        <w:rPr>
          <w:sz w:val="24"/>
          <w:szCs w:val="24"/>
        </w:rPr>
        <w:t>High strength and durability</w:t>
      </w:r>
    </w:p>
    <w:p w14:paraId="053D3404" w14:textId="77777777" w:rsidR="0018614F" w:rsidRPr="0018614F" w:rsidRDefault="0018614F" w:rsidP="0018614F">
      <w:pPr>
        <w:numPr>
          <w:ilvl w:val="0"/>
          <w:numId w:val="4"/>
        </w:numPr>
        <w:rPr>
          <w:sz w:val="24"/>
          <w:szCs w:val="24"/>
        </w:rPr>
      </w:pPr>
      <w:r w:rsidRPr="0018614F">
        <w:rPr>
          <w:sz w:val="24"/>
          <w:szCs w:val="24"/>
        </w:rPr>
        <w:t>Resistant to weather and abrasion</w:t>
      </w:r>
    </w:p>
    <w:p w14:paraId="18012159" w14:textId="77777777" w:rsidR="0018614F" w:rsidRPr="0018614F" w:rsidRDefault="0018614F" w:rsidP="0018614F">
      <w:pPr>
        <w:numPr>
          <w:ilvl w:val="0"/>
          <w:numId w:val="4"/>
        </w:numPr>
        <w:rPr>
          <w:sz w:val="24"/>
          <w:szCs w:val="24"/>
        </w:rPr>
      </w:pPr>
      <w:r w:rsidRPr="0018614F">
        <w:rPr>
          <w:sz w:val="24"/>
          <w:szCs w:val="24"/>
        </w:rPr>
        <w:t>Flexible for easy tying and knotting</w:t>
      </w:r>
    </w:p>
    <w:p w14:paraId="7E690707" w14:textId="77777777" w:rsidR="0018614F" w:rsidRPr="0018614F" w:rsidRDefault="0018614F" w:rsidP="0018614F">
      <w:pPr>
        <w:numPr>
          <w:ilvl w:val="0"/>
          <w:numId w:val="4"/>
        </w:numPr>
        <w:rPr>
          <w:sz w:val="24"/>
          <w:szCs w:val="24"/>
        </w:rPr>
      </w:pPr>
      <w:r w:rsidRPr="0018614F">
        <w:rPr>
          <w:sz w:val="24"/>
          <w:szCs w:val="24"/>
        </w:rPr>
        <w:t>Improves safety during animal handling</w:t>
      </w:r>
    </w:p>
    <w:p w14:paraId="1E3FA47C" w14:textId="7C4E5EC6" w:rsidR="0018614F" w:rsidRPr="0018614F" w:rsidRDefault="0018614F" w:rsidP="0018614F">
      <w:pPr>
        <w:rPr>
          <w:sz w:val="24"/>
          <w:szCs w:val="24"/>
        </w:rPr>
      </w:pPr>
    </w:p>
    <w:p w14:paraId="0A95F627" w14:textId="77777777" w:rsidR="0018614F" w:rsidRPr="0018614F" w:rsidRDefault="0018614F" w:rsidP="0018614F">
      <w:pPr>
        <w:rPr>
          <w:sz w:val="24"/>
          <w:szCs w:val="24"/>
        </w:rPr>
      </w:pPr>
      <w:r w:rsidRPr="0018614F">
        <w:rPr>
          <w:rFonts w:ascii="Segoe UI Emoji" w:hAnsi="Segoe UI Emoji" w:cs="Segoe UI Emoji"/>
          <w:b/>
          <w:bCs/>
          <w:sz w:val="24"/>
          <w:szCs w:val="24"/>
        </w:rPr>
        <w:t>⚠️</w:t>
      </w:r>
      <w:r w:rsidRPr="0018614F">
        <w:rPr>
          <w:b/>
          <w:bCs/>
          <w:sz w:val="24"/>
          <w:szCs w:val="24"/>
        </w:rPr>
        <w:t> </w:t>
      </w:r>
      <w:r w:rsidRPr="0018614F">
        <w:rPr>
          <w:b/>
          <w:bCs/>
          <w:sz w:val="28"/>
          <w:szCs w:val="28"/>
          <w:u w:val="single"/>
        </w:rPr>
        <w:t>Disadvantages</w:t>
      </w:r>
    </w:p>
    <w:p w14:paraId="3610E61F" w14:textId="77777777" w:rsidR="0018614F" w:rsidRPr="0018614F" w:rsidRDefault="0018614F" w:rsidP="0018614F">
      <w:pPr>
        <w:numPr>
          <w:ilvl w:val="0"/>
          <w:numId w:val="5"/>
        </w:numPr>
        <w:rPr>
          <w:sz w:val="24"/>
          <w:szCs w:val="24"/>
        </w:rPr>
      </w:pPr>
      <w:r w:rsidRPr="0018614F">
        <w:rPr>
          <w:sz w:val="24"/>
          <w:szCs w:val="24"/>
        </w:rPr>
        <w:t>Requires skill to use properly to avoid injury to animal or handler</w:t>
      </w:r>
    </w:p>
    <w:p w14:paraId="415916B1" w14:textId="77777777" w:rsidR="0018614F" w:rsidRPr="0018614F" w:rsidRDefault="0018614F" w:rsidP="0018614F">
      <w:pPr>
        <w:numPr>
          <w:ilvl w:val="0"/>
          <w:numId w:val="5"/>
        </w:numPr>
        <w:rPr>
          <w:sz w:val="24"/>
          <w:szCs w:val="24"/>
        </w:rPr>
      </w:pPr>
      <w:r w:rsidRPr="0018614F">
        <w:rPr>
          <w:sz w:val="24"/>
          <w:szCs w:val="24"/>
        </w:rPr>
        <w:t>Synthetic ropes can fray over time and need inspection</w:t>
      </w:r>
    </w:p>
    <w:p w14:paraId="11C85F91" w14:textId="6596C3AB" w:rsidR="0018614F" w:rsidRPr="0018614F" w:rsidRDefault="0018614F" w:rsidP="0018614F">
      <w:pPr>
        <w:rPr>
          <w:sz w:val="24"/>
          <w:szCs w:val="24"/>
        </w:rPr>
      </w:pPr>
    </w:p>
    <w:p w14:paraId="4F06FA4B" w14:textId="77777777" w:rsidR="0018614F" w:rsidRPr="0018614F" w:rsidRDefault="0018614F" w:rsidP="0018614F">
      <w:pPr>
        <w:rPr>
          <w:sz w:val="28"/>
          <w:szCs w:val="28"/>
        </w:rPr>
      </w:pPr>
      <w:r w:rsidRPr="0018614F">
        <w:rPr>
          <w:rFonts w:ascii="Segoe UI Emoji" w:hAnsi="Segoe UI Emoji" w:cs="Segoe UI Emoji"/>
          <w:b/>
          <w:bCs/>
          <w:sz w:val="28"/>
          <w:szCs w:val="28"/>
        </w:rPr>
        <w:t>🛑</w:t>
      </w:r>
      <w:r w:rsidRPr="0018614F">
        <w:rPr>
          <w:b/>
          <w:bCs/>
          <w:sz w:val="28"/>
          <w:szCs w:val="28"/>
        </w:rPr>
        <w:t> </w:t>
      </w:r>
      <w:r w:rsidRPr="0018614F">
        <w:rPr>
          <w:b/>
          <w:bCs/>
          <w:sz w:val="28"/>
          <w:szCs w:val="28"/>
          <w:u w:val="single"/>
        </w:rPr>
        <w:t>Precautions</w:t>
      </w:r>
    </w:p>
    <w:p w14:paraId="59BCE710" w14:textId="77777777" w:rsidR="0018614F" w:rsidRPr="0018614F" w:rsidRDefault="0018614F" w:rsidP="0018614F">
      <w:pPr>
        <w:numPr>
          <w:ilvl w:val="0"/>
          <w:numId w:val="6"/>
        </w:numPr>
        <w:rPr>
          <w:sz w:val="24"/>
          <w:szCs w:val="24"/>
        </w:rPr>
      </w:pPr>
      <w:r w:rsidRPr="0018614F">
        <w:rPr>
          <w:sz w:val="24"/>
          <w:szCs w:val="24"/>
        </w:rPr>
        <w:t>Always inspect rope for damage before use</w:t>
      </w:r>
    </w:p>
    <w:p w14:paraId="3EF92628" w14:textId="77777777" w:rsidR="0018614F" w:rsidRPr="0018614F" w:rsidRDefault="0018614F" w:rsidP="0018614F">
      <w:pPr>
        <w:numPr>
          <w:ilvl w:val="0"/>
          <w:numId w:val="6"/>
        </w:numPr>
        <w:rPr>
          <w:sz w:val="24"/>
          <w:szCs w:val="24"/>
        </w:rPr>
      </w:pPr>
      <w:r w:rsidRPr="0018614F">
        <w:rPr>
          <w:sz w:val="24"/>
          <w:szCs w:val="24"/>
        </w:rPr>
        <w:t xml:space="preserve">Use proper techniques for </w:t>
      </w:r>
      <w:proofErr w:type="spellStart"/>
      <w:r w:rsidRPr="0018614F">
        <w:rPr>
          <w:sz w:val="24"/>
          <w:szCs w:val="24"/>
        </w:rPr>
        <w:t>tying</w:t>
      </w:r>
      <w:proofErr w:type="spellEnd"/>
      <w:r w:rsidRPr="0018614F">
        <w:rPr>
          <w:sz w:val="24"/>
          <w:szCs w:val="24"/>
        </w:rPr>
        <w:t xml:space="preserve"> to avoid choking or injury</w:t>
      </w:r>
    </w:p>
    <w:p w14:paraId="7739A219" w14:textId="77777777" w:rsidR="0018614F" w:rsidRPr="0018614F" w:rsidRDefault="0018614F" w:rsidP="0018614F">
      <w:pPr>
        <w:numPr>
          <w:ilvl w:val="0"/>
          <w:numId w:val="6"/>
        </w:numPr>
        <w:rPr>
          <w:sz w:val="24"/>
          <w:szCs w:val="24"/>
        </w:rPr>
      </w:pPr>
      <w:r w:rsidRPr="0018614F">
        <w:rPr>
          <w:sz w:val="24"/>
          <w:szCs w:val="24"/>
        </w:rPr>
        <w:t>Never leave tied animals unattended</w:t>
      </w:r>
    </w:p>
    <w:p w14:paraId="790C838D" w14:textId="63DD6D22" w:rsidR="0018614F" w:rsidRPr="0018614F" w:rsidRDefault="0018614F" w:rsidP="0018614F">
      <w:pPr>
        <w:rPr>
          <w:sz w:val="24"/>
          <w:szCs w:val="24"/>
        </w:rPr>
      </w:pPr>
    </w:p>
    <w:p w14:paraId="701FBCC5" w14:textId="77777777" w:rsidR="0018614F" w:rsidRPr="0018614F" w:rsidRDefault="0018614F" w:rsidP="0018614F">
      <w:pPr>
        <w:rPr>
          <w:sz w:val="28"/>
          <w:szCs w:val="28"/>
          <w:u w:val="single"/>
        </w:rPr>
      </w:pPr>
      <w:r w:rsidRPr="0018614F">
        <w:rPr>
          <w:rFonts w:ascii="Segoe UI Emoji" w:hAnsi="Segoe UI Emoji" w:cs="Segoe UI Emoji"/>
          <w:b/>
          <w:bCs/>
          <w:sz w:val="28"/>
          <w:szCs w:val="28"/>
        </w:rPr>
        <w:t>🙌</w:t>
      </w:r>
      <w:r w:rsidRPr="0018614F">
        <w:rPr>
          <w:b/>
          <w:bCs/>
          <w:sz w:val="28"/>
          <w:szCs w:val="28"/>
        </w:rPr>
        <w:t> </w:t>
      </w:r>
      <w:r w:rsidRPr="0018614F">
        <w:rPr>
          <w:b/>
          <w:bCs/>
          <w:sz w:val="28"/>
          <w:szCs w:val="28"/>
          <w:u w:val="single"/>
        </w:rPr>
        <w:t>Handling Instructions</w:t>
      </w:r>
    </w:p>
    <w:p w14:paraId="0C99B7D9" w14:textId="77777777" w:rsidR="0018614F" w:rsidRPr="0018614F" w:rsidRDefault="0018614F" w:rsidP="0018614F">
      <w:pPr>
        <w:numPr>
          <w:ilvl w:val="0"/>
          <w:numId w:val="7"/>
        </w:numPr>
        <w:rPr>
          <w:sz w:val="24"/>
          <w:szCs w:val="24"/>
        </w:rPr>
      </w:pPr>
      <w:r w:rsidRPr="0018614F">
        <w:rPr>
          <w:sz w:val="24"/>
          <w:szCs w:val="24"/>
        </w:rPr>
        <w:t>Store in dry place to avoid mildew</w:t>
      </w:r>
    </w:p>
    <w:p w14:paraId="002EB110" w14:textId="77777777" w:rsidR="0018614F" w:rsidRPr="0018614F" w:rsidRDefault="0018614F" w:rsidP="0018614F">
      <w:pPr>
        <w:numPr>
          <w:ilvl w:val="0"/>
          <w:numId w:val="7"/>
        </w:numPr>
        <w:rPr>
          <w:sz w:val="24"/>
          <w:szCs w:val="24"/>
        </w:rPr>
      </w:pPr>
      <w:r w:rsidRPr="0018614F">
        <w:rPr>
          <w:sz w:val="24"/>
          <w:szCs w:val="24"/>
        </w:rPr>
        <w:t>Clean by rinsing with water; avoid harsh chemicals</w:t>
      </w:r>
    </w:p>
    <w:p w14:paraId="1A4B7341" w14:textId="77777777" w:rsidR="0018614F" w:rsidRPr="0018614F" w:rsidRDefault="0018614F" w:rsidP="0018614F">
      <w:pPr>
        <w:numPr>
          <w:ilvl w:val="0"/>
          <w:numId w:val="7"/>
        </w:numPr>
        <w:rPr>
          <w:sz w:val="24"/>
          <w:szCs w:val="24"/>
        </w:rPr>
      </w:pPr>
      <w:r w:rsidRPr="0018614F">
        <w:rPr>
          <w:sz w:val="24"/>
          <w:szCs w:val="24"/>
        </w:rPr>
        <w:t>Coil properly to prevent kinks and tangling</w:t>
      </w:r>
    </w:p>
    <w:p w14:paraId="5B91402E" w14:textId="40B08E6A" w:rsidR="0018614F" w:rsidRPr="0018614F" w:rsidRDefault="0018614F" w:rsidP="0018614F">
      <w:pPr>
        <w:rPr>
          <w:sz w:val="24"/>
          <w:szCs w:val="24"/>
        </w:rPr>
      </w:pPr>
    </w:p>
    <w:p w14:paraId="6E581C6D" w14:textId="77777777" w:rsidR="0018614F" w:rsidRPr="0018614F" w:rsidRDefault="0018614F" w:rsidP="0018614F">
      <w:pPr>
        <w:rPr>
          <w:sz w:val="28"/>
          <w:szCs w:val="28"/>
          <w:u w:val="single"/>
        </w:rPr>
      </w:pPr>
      <w:r w:rsidRPr="0018614F">
        <w:rPr>
          <w:rFonts w:ascii="Segoe UI Emoji" w:hAnsi="Segoe UI Emoji" w:cs="Segoe UI Emoji"/>
          <w:b/>
          <w:bCs/>
          <w:sz w:val="28"/>
          <w:szCs w:val="28"/>
        </w:rPr>
        <w:t>🧼</w:t>
      </w:r>
      <w:r w:rsidRPr="0018614F">
        <w:rPr>
          <w:b/>
          <w:bCs/>
          <w:sz w:val="28"/>
          <w:szCs w:val="28"/>
          <w:u w:val="single"/>
        </w:rPr>
        <w:t> Sterilization Details</w:t>
      </w:r>
    </w:p>
    <w:p w14:paraId="45476D58" w14:textId="77777777" w:rsidR="0018614F" w:rsidRPr="0018614F" w:rsidRDefault="0018614F" w:rsidP="0018614F">
      <w:pPr>
        <w:numPr>
          <w:ilvl w:val="0"/>
          <w:numId w:val="8"/>
        </w:numPr>
        <w:rPr>
          <w:sz w:val="24"/>
          <w:szCs w:val="24"/>
        </w:rPr>
      </w:pPr>
      <w:r w:rsidRPr="0018614F">
        <w:rPr>
          <w:sz w:val="24"/>
          <w:szCs w:val="24"/>
        </w:rPr>
        <w:t>Not typically sterilized but should be cleaned regularly to prevent contamination</w:t>
      </w:r>
    </w:p>
    <w:p w14:paraId="603AAA99" w14:textId="505442E9" w:rsidR="0018614F" w:rsidRPr="0018614F" w:rsidRDefault="0018614F" w:rsidP="0018614F">
      <w:pPr>
        <w:rPr>
          <w:sz w:val="24"/>
          <w:szCs w:val="24"/>
        </w:rPr>
      </w:pPr>
    </w:p>
    <w:p w14:paraId="45AFA36C" w14:textId="77777777" w:rsidR="0018614F" w:rsidRPr="0018614F" w:rsidRDefault="0018614F" w:rsidP="0018614F">
      <w:pPr>
        <w:rPr>
          <w:sz w:val="28"/>
          <w:szCs w:val="28"/>
          <w:u w:val="single"/>
        </w:rPr>
      </w:pPr>
      <w:r w:rsidRPr="0018614F">
        <w:rPr>
          <w:rFonts w:ascii="Segoe UI Emoji" w:hAnsi="Segoe UI Emoji" w:cs="Segoe UI Emoji"/>
          <w:b/>
          <w:bCs/>
          <w:sz w:val="28"/>
          <w:szCs w:val="28"/>
        </w:rPr>
        <w:t>📊</w:t>
      </w:r>
      <w:r w:rsidRPr="0018614F">
        <w:rPr>
          <w:b/>
          <w:bCs/>
          <w:sz w:val="28"/>
          <w:szCs w:val="28"/>
        </w:rPr>
        <w:t> </w:t>
      </w:r>
      <w:r w:rsidRPr="0018614F">
        <w:rPr>
          <w:b/>
          <w:bCs/>
          <w:sz w:val="28"/>
          <w:szCs w:val="28"/>
          <w:u w:val="single"/>
        </w:rPr>
        <w:t>HSN &amp; HS Code</w:t>
      </w:r>
    </w:p>
    <w:p w14:paraId="7E1D3907" w14:textId="77777777" w:rsidR="0018614F" w:rsidRPr="0018614F" w:rsidRDefault="0018614F" w:rsidP="0018614F">
      <w:pPr>
        <w:numPr>
          <w:ilvl w:val="0"/>
          <w:numId w:val="9"/>
        </w:numPr>
        <w:rPr>
          <w:sz w:val="24"/>
          <w:szCs w:val="24"/>
        </w:rPr>
      </w:pPr>
      <w:r w:rsidRPr="0018614F">
        <w:rPr>
          <w:b/>
          <w:bCs/>
          <w:sz w:val="24"/>
          <w:szCs w:val="24"/>
        </w:rPr>
        <w:t>HSN Code:</w:t>
      </w:r>
      <w:r w:rsidRPr="0018614F">
        <w:rPr>
          <w:sz w:val="24"/>
          <w:szCs w:val="24"/>
        </w:rPr>
        <w:t xml:space="preserve"> 5607.90 (Ropes, cables, plaited bands and the like, other than those of heading 5607.10 to 5607.40)</w:t>
      </w:r>
    </w:p>
    <w:p w14:paraId="774C0167" w14:textId="77B6B3D2" w:rsidR="0018614F" w:rsidRPr="0018614F" w:rsidRDefault="0018614F" w:rsidP="0018614F">
      <w:pPr>
        <w:numPr>
          <w:ilvl w:val="0"/>
          <w:numId w:val="9"/>
        </w:numPr>
        <w:rPr>
          <w:sz w:val="24"/>
          <w:szCs w:val="24"/>
        </w:rPr>
      </w:pPr>
      <w:r w:rsidRPr="0018614F">
        <w:rPr>
          <w:b/>
          <w:bCs/>
          <w:sz w:val="24"/>
          <w:szCs w:val="24"/>
        </w:rPr>
        <w:t>HS Code:</w:t>
      </w:r>
      <w:r w:rsidRPr="0018614F">
        <w:rPr>
          <w:sz w:val="24"/>
          <w:szCs w:val="24"/>
        </w:rPr>
        <w:t xml:space="preserve"> 5607.90.90</w:t>
      </w:r>
    </w:p>
    <w:p w14:paraId="0157BA75" w14:textId="77777777" w:rsidR="0018614F" w:rsidRDefault="0018614F" w:rsidP="0018614F">
      <w:pPr>
        <w:rPr>
          <w:rFonts w:ascii="Segoe UI Emoji" w:hAnsi="Segoe UI Emoji" w:cs="Segoe UI Emoji"/>
          <w:b/>
          <w:bCs/>
          <w:sz w:val="24"/>
          <w:szCs w:val="24"/>
        </w:rPr>
      </w:pPr>
    </w:p>
    <w:p w14:paraId="3FCE2E86" w14:textId="371D7D2B" w:rsidR="0018614F" w:rsidRPr="0018614F" w:rsidRDefault="0018614F" w:rsidP="0018614F">
      <w:pPr>
        <w:rPr>
          <w:sz w:val="24"/>
          <w:szCs w:val="24"/>
        </w:rPr>
      </w:pPr>
      <w:r w:rsidRPr="0018614F">
        <w:rPr>
          <w:rFonts w:ascii="Segoe UI Emoji" w:hAnsi="Segoe UI Emoji" w:cs="Segoe UI Emoji"/>
          <w:b/>
          <w:bCs/>
          <w:sz w:val="24"/>
          <w:szCs w:val="24"/>
        </w:rPr>
        <w:lastRenderedPageBreak/>
        <w:t>👨</w:t>
      </w:r>
      <w:r w:rsidRPr="0018614F">
        <w:rPr>
          <w:b/>
          <w:bCs/>
          <w:sz w:val="24"/>
          <w:szCs w:val="24"/>
        </w:rPr>
        <w:t>‍</w:t>
      </w:r>
      <w:r w:rsidRPr="0018614F">
        <w:rPr>
          <w:rFonts w:ascii="Segoe UI Emoji" w:hAnsi="Segoe UI Emoji" w:cs="Segoe UI Emoji"/>
          <w:b/>
          <w:bCs/>
          <w:sz w:val="24"/>
          <w:szCs w:val="24"/>
        </w:rPr>
        <w:t>⚕️</w:t>
      </w:r>
      <w:r w:rsidRPr="0018614F">
        <w:rPr>
          <w:b/>
          <w:bCs/>
          <w:sz w:val="24"/>
          <w:szCs w:val="24"/>
        </w:rPr>
        <w:t xml:space="preserve"> </w:t>
      </w:r>
      <w:r w:rsidRPr="0018614F">
        <w:rPr>
          <w:b/>
          <w:bCs/>
          <w:sz w:val="28"/>
          <w:szCs w:val="28"/>
          <w:u w:val="single"/>
        </w:rPr>
        <w:t>Human Application</w:t>
      </w:r>
      <w:r w:rsidRPr="0018614F">
        <w:rPr>
          <w:b/>
          <w:bCs/>
          <w:sz w:val="24"/>
          <w:szCs w:val="24"/>
        </w:rPr>
        <w:t>:</w:t>
      </w:r>
    </w:p>
    <w:p w14:paraId="63DBA963" w14:textId="77777777" w:rsidR="0018614F" w:rsidRPr="0018614F" w:rsidRDefault="0018614F" w:rsidP="0018614F">
      <w:pPr>
        <w:rPr>
          <w:sz w:val="24"/>
          <w:szCs w:val="24"/>
        </w:rPr>
      </w:pPr>
      <w:r w:rsidRPr="0018614F">
        <w:rPr>
          <w:sz w:val="24"/>
          <w:szCs w:val="24"/>
        </w:rPr>
        <w:t>Not applicable</w:t>
      </w:r>
    </w:p>
    <w:p w14:paraId="312C3AA7" w14:textId="77777777" w:rsidR="0018614F" w:rsidRDefault="0018614F" w:rsidP="0018614F">
      <w:pPr>
        <w:rPr>
          <w:rFonts w:ascii="Segoe UI Emoji" w:hAnsi="Segoe UI Emoji" w:cs="Segoe UI Emoji"/>
          <w:b/>
          <w:bCs/>
          <w:sz w:val="24"/>
          <w:szCs w:val="24"/>
        </w:rPr>
      </w:pPr>
    </w:p>
    <w:p w14:paraId="7CFE2B94" w14:textId="39DEBE03" w:rsidR="0018614F" w:rsidRPr="0018614F" w:rsidRDefault="0018614F" w:rsidP="0018614F">
      <w:pPr>
        <w:rPr>
          <w:sz w:val="24"/>
          <w:szCs w:val="24"/>
        </w:rPr>
      </w:pPr>
      <w:r w:rsidRPr="0018614F">
        <w:rPr>
          <w:rFonts w:ascii="Segoe UI Emoji" w:hAnsi="Segoe UI Emoji" w:cs="Segoe UI Emoji"/>
          <w:b/>
          <w:bCs/>
          <w:sz w:val="24"/>
          <w:szCs w:val="24"/>
        </w:rPr>
        <w:t>🐾</w:t>
      </w:r>
      <w:r w:rsidRPr="0018614F">
        <w:rPr>
          <w:b/>
          <w:bCs/>
          <w:sz w:val="24"/>
          <w:szCs w:val="24"/>
        </w:rPr>
        <w:t xml:space="preserve"> </w:t>
      </w:r>
      <w:r w:rsidRPr="0018614F">
        <w:rPr>
          <w:b/>
          <w:bCs/>
          <w:sz w:val="28"/>
          <w:szCs w:val="28"/>
          <w:u w:val="single"/>
        </w:rPr>
        <w:t>Veterinary Application:</w:t>
      </w:r>
    </w:p>
    <w:p w14:paraId="3DDACD31" w14:textId="03F3593E" w:rsidR="0018614F" w:rsidRPr="0018614F" w:rsidRDefault="0018614F" w:rsidP="0018614F">
      <w:pPr>
        <w:rPr>
          <w:sz w:val="24"/>
          <w:szCs w:val="24"/>
        </w:rPr>
      </w:pPr>
      <w:r w:rsidRPr="0018614F">
        <w:rPr>
          <w:sz w:val="24"/>
          <w:szCs w:val="24"/>
        </w:rPr>
        <w:t>Used for safely restraining and casting large animals like cattle, buffalo, and</w:t>
      </w:r>
      <w:r>
        <w:rPr>
          <w:sz w:val="24"/>
          <w:szCs w:val="24"/>
        </w:rPr>
        <w:t xml:space="preserve"> </w:t>
      </w:r>
      <w:r w:rsidRPr="0018614F">
        <w:rPr>
          <w:sz w:val="24"/>
          <w:szCs w:val="24"/>
        </w:rPr>
        <w:t>horses during veterinary procedures</w:t>
      </w:r>
    </w:p>
    <w:p w14:paraId="0DFEB788" w14:textId="29B34FB4" w:rsidR="0018614F" w:rsidRPr="0018614F" w:rsidRDefault="0018614F" w:rsidP="0018614F">
      <w:pPr>
        <w:rPr>
          <w:sz w:val="24"/>
          <w:szCs w:val="24"/>
        </w:rPr>
      </w:pPr>
    </w:p>
    <w:p w14:paraId="726EC0D5" w14:textId="70CD84AF" w:rsidR="0018614F" w:rsidRPr="0018614F" w:rsidRDefault="0018614F" w:rsidP="0018614F">
      <w:pPr>
        <w:rPr>
          <w:b/>
          <w:bCs/>
          <w:sz w:val="28"/>
          <w:szCs w:val="28"/>
          <w:u w:val="single"/>
        </w:rPr>
      </w:pPr>
      <w:r w:rsidRPr="0018614F">
        <w:rPr>
          <w:rFonts w:ascii="Segoe UI Emoji" w:hAnsi="Segoe UI Emoji" w:cs="Segoe UI Emoji"/>
          <w:b/>
          <w:bCs/>
          <w:sz w:val="24"/>
          <w:szCs w:val="24"/>
        </w:rPr>
        <w:t>❓</w:t>
      </w:r>
      <w:r w:rsidRPr="0018614F">
        <w:rPr>
          <w:rFonts w:ascii="Calibri" w:hAnsi="Calibri" w:cs="Calibri"/>
          <w:b/>
          <w:bCs/>
          <w:sz w:val="28"/>
          <w:szCs w:val="28"/>
          <w:u w:val="single"/>
        </w:rPr>
        <w:t> </w:t>
      </w:r>
      <w:r w:rsidRPr="0018614F">
        <w:rPr>
          <w:b/>
          <w:bCs/>
          <w:sz w:val="28"/>
          <w:szCs w:val="28"/>
          <w:u w:val="single"/>
        </w:rPr>
        <w:t>Frequently Asked Questions (FAQs)</w:t>
      </w:r>
    </w:p>
    <w:p w14:paraId="1DE893C2" w14:textId="0E7B0D77" w:rsidR="0018614F" w:rsidRPr="0018614F" w:rsidRDefault="0018614F" w:rsidP="0018614F">
      <w:pPr>
        <w:rPr>
          <w:sz w:val="24"/>
          <w:szCs w:val="24"/>
        </w:rPr>
      </w:pPr>
      <w:r w:rsidRPr="0018614F">
        <w:rPr>
          <w:b/>
          <w:bCs/>
          <w:sz w:val="24"/>
          <w:szCs w:val="24"/>
        </w:rPr>
        <w:t>1. What materials are casting ropes made from?</w:t>
      </w:r>
      <w:r w:rsidRPr="0018614F">
        <w:rPr>
          <w:sz w:val="24"/>
          <w:szCs w:val="24"/>
        </w:rPr>
        <w:br/>
        <w:t xml:space="preserve">Mostly synthetic </w:t>
      </w:r>
      <w:r w:rsidRPr="0018614F">
        <w:rPr>
          <w:sz w:val="24"/>
          <w:szCs w:val="24"/>
        </w:rPr>
        <w:t>fibres</w:t>
      </w:r>
      <w:r w:rsidRPr="0018614F">
        <w:rPr>
          <w:sz w:val="24"/>
          <w:szCs w:val="24"/>
        </w:rPr>
        <w:t xml:space="preserve"> like polypropylene or nylon for strength and durability.</w:t>
      </w:r>
    </w:p>
    <w:p w14:paraId="7E792DFF" w14:textId="77777777" w:rsidR="0018614F" w:rsidRPr="0018614F" w:rsidRDefault="0018614F" w:rsidP="0018614F">
      <w:pPr>
        <w:rPr>
          <w:sz w:val="24"/>
          <w:szCs w:val="24"/>
        </w:rPr>
      </w:pPr>
      <w:r w:rsidRPr="0018614F">
        <w:rPr>
          <w:b/>
          <w:bCs/>
          <w:sz w:val="24"/>
          <w:szCs w:val="24"/>
        </w:rPr>
        <w:t>2. How long is a typical casting rope?</w:t>
      </w:r>
      <w:r w:rsidRPr="0018614F">
        <w:rPr>
          <w:sz w:val="24"/>
          <w:szCs w:val="24"/>
        </w:rPr>
        <w:br/>
        <w:t>Between 10 and 15 meters, depending on the animal size.</w:t>
      </w:r>
    </w:p>
    <w:p w14:paraId="09E69C81" w14:textId="77777777" w:rsidR="0018614F" w:rsidRPr="0018614F" w:rsidRDefault="0018614F" w:rsidP="0018614F">
      <w:pPr>
        <w:rPr>
          <w:sz w:val="24"/>
          <w:szCs w:val="24"/>
        </w:rPr>
      </w:pPr>
      <w:r w:rsidRPr="0018614F">
        <w:rPr>
          <w:b/>
          <w:bCs/>
          <w:sz w:val="24"/>
          <w:szCs w:val="24"/>
        </w:rPr>
        <w:t>3. Can casting ropes be reused?</w:t>
      </w:r>
      <w:r w:rsidRPr="0018614F">
        <w:rPr>
          <w:sz w:val="24"/>
          <w:szCs w:val="24"/>
        </w:rPr>
        <w:br/>
        <w:t>Yes, with proper inspection and maintenance.</w:t>
      </w:r>
    </w:p>
    <w:p w14:paraId="6F0EC6EB" w14:textId="77777777" w:rsidR="0018614F" w:rsidRPr="0018614F" w:rsidRDefault="0018614F" w:rsidP="0018614F">
      <w:pPr>
        <w:rPr>
          <w:sz w:val="24"/>
          <w:szCs w:val="24"/>
        </w:rPr>
      </w:pPr>
      <w:r w:rsidRPr="0018614F">
        <w:rPr>
          <w:b/>
          <w:bCs/>
          <w:sz w:val="24"/>
          <w:szCs w:val="24"/>
        </w:rPr>
        <w:t>4. Are there special knots for casting ropes?</w:t>
      </w:r>
      <w:r w:rsidRPr="0018614F">
        <w:rPr>
          <w:sz w:val="24"/>
          <w:szCs w:val="24"/>
        </w:rPr>
        <w:br/>
        <w:t>Yes, proper knot techniques are essential for safety and effectiveness.</w:t>
      </w:r>
    </w:p>
    <w:p w14:paraId="24F21F35" w14:textId="77777777" w:rsidR="0018614F" w:rsidRPr="0018614F" w:rsidRDefault="0018614F" w:rsidP="0018614F">
      <w:pPr>
        <w:rPr>
          <w:sz w:val="24"/>
          <w:szCs w:val="24"/>
        </w:rPr>
      </w:pPr>
      <w:r w:rsidRPr="0018614F">
        <w:rPr>
          <w:b/>
          <w:bCs/>
          <w:sz w:val="24"/>
          <w:szCs w:val="24"/>
        </w:rPr>
        <w:t>5. Is casting rope suitable for smaller animals?</w:t>
      </w:r>
      <w:r w:rsidRPr="0018614F">
        <w:rPr>
          <w:sz w:val="24"/>
          <w:szCs w:val="24"/>
        </w:rPr>
        <w:br/>
        <w:t>No, usually used for large animals; smaller animals require different restraint methods.</w:t>
      </w:r>
    </w:p>
    <w:p w14:paraId="7B909DEA" w14:textId="77777777" w:rsidR="00690A8E" w:rsidRPr="0018614F" w:rsidRDefault="00690A8E">
      <w:pPr>
        <w:rPr>
          <w:sz w:val="24"/>
          <w:szCs w:val="24"/>
        </w:rPr>
      </w:pPr>
    </w:p>
    <w:sectPr w:rsidR="00690A8E" w:rsidRPr="0018614F">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EA42E" w14:textId="77777777" w:rsidR="00704062" w:rsidRDefault="00704062" w:rsidP="0018614F">
      <w:pPr>
        <w:spacing w:after="0" w:line="240" w:lineRule="auto"/>
      </w:pPr>
      <w:r>
        <w:separator/>
      </w:r>
    </w:p>
  </w:endnote>
  <w:endnote w:type="continuationSeparator" w:id="0">
    <w:p w14:paraId="62521756" w14:textId="77777777" w:rsidR="00704062" w:rsidRDefault="00704062" w:rsidP="00186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E8B5E" w14:textId="77777777" w:rsidR="0018614F" w:rsidRDefault="001861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2767E" w14:textId="77777777" w:rsidR="0018614F" w:rsidRDefault="001861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3FCAC" w14:textId="77777777" w:rsidR="0018614F" w:rsidRDefault="001861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69B696" w14:textId="77777777" w:rsidR="00704062" w:rsidRDefault="00704062" w:rsidP="0018614F">
      <w:pPr>
        <w:spacing w:after="0" w:line="240" w:lineRule="auto"/>
      </w:pPr>
      <w:r>
        <w:separator/>
      </w:r>
    </w:p>
  </w:footnote>
  <w:footnote w:type="continuationSeparator" w:id="0">
    <w:p w14:paraId="799A8887" w14:textId="77777777" w:rsidR="00704062" w:rsidRDefault="00704062" w:rsidP="001861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32B8B" w14:textId="580C3020" w:rsidR="0018614F" w:rsidRDefault="0018614F">
    <w:pPr>
      <w:pStyle w:val="Header"/>
    </w:pPr>
    <w:r>
      <w:rPr>
        <w:noProof/>
      </w:rPr>
      <w:pict w14:anchorId="669F24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7485" o:spid="_x0000_s1026" type="#_x0000_t75" style="position:absolute;margin-left:0;margin-top:0;width:451.05pt;height:451.05pt;z-index:-251657216;mso-position-horizontal:center;mso-position-horizontal-relative:margin;mso-position-vertical:center;mso-position-vertical-relative:margin" o:allowincell="f">
          <v:imagedata r:id="rId1" o:title="dotcom 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11897" w14:textId="02462E0B" w:rsidR="0018614F" w:rsidRDefault="0018614F">
    <w:pPr>
      <w:pStyle w:val="Header"/>
    </w:pPr>
    <w:r>
      <w:rPr>
        <w:noProof/>
      </w:rPr>
      <w:pict w14:anchorId="5960FC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7486" o:spid="_x0000_s1027" type="#_x0000_t75" style="position:absolute;margin-left:0;margin-top:0;width:451.05pt;height:451.05pt;z-index:-251656192;mso-position-horizontal:center;mso-position-horizontal-relative:margin;mso-position-vertical:center;mso-position-vertical-relative:margin" o:allowincell="f">
          <v:imagedata r:id="rId1" o:title="dotcom logo"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126E9" w14:textId="4C913949" w:rsidR="0018614F" w:rsidRDefault="0018614F">
    <w:pPr>
      <w:pStyle w:val="Header"/>
    </w:pPr>
    <w:r>
      <w:rPr>
        <w:noProof/>
      </w:rPr>
      <w:pict w14:anchorId="7A4F87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7484" o:spid="_x0000_s1025" type="#_x0000_t75" style="position:absolute;margin-left:0;margin-top:0;width:451.05pt;height:451.05pt;z-index:-251658240;mso-position-horizontal:center;mso-position-horizontal-relative:margin;mso-position-vertical:center;mso-position-vertical-relative:margin" o:allowincell="f">
          <v:imagedata r:id="rId1" o:title="dotcom log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92F90"/>
    <w:multiLevelType w:val="multilevel"/>
    <w:tmpl w:val="C53AD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15370B"/>
    <w:multiLevelType w:val="multilevel"/>
    <w:tmpl w:val="C4B85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680516"/>
    <w:multiLevelType w:val="multilevel"/>
    <w:tmpl w:val="80F23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3308D1"/>
    <w:multiLevelType w:val="multilevel"/>
    <w:tmpl w:val="B122D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5471A4"/>
    <w:multiLevelType w:val="multilevel"/>
    <w:tmpl w:val="BD7A7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0B5A2C"/>
    <w:multiLevelType w:val="multilevel"/>
    <w:tmpl w:val="48766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2D1BC8"/>
    <w:multiLevelType w:val="multilevel"/>
    <w:tmpl w:val="F8068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9F300E"/>
    <w:multiLevelType w:val="multilevel"/>
    <w:tmpl w:val="74CE7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6E50E2"/>
    <w:multiLevelType w:val="multilevel"/>
    <w:tmpl w:val="50EAA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0D3BD5"/>
    <w:multiLevelType w:val="multilevel"/>
    <w:tmpl w:val="505C5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1378346">
    <w:abstractNumId w:val="5"/>
  </w:num>
  <w:num w:numId="2" w16cid:durableId="781073662">
    <w:abstractNumId w:val="6"/>
  </w:num>
  <w:num w:numId="3" w16cid:durableId="1818842691">
    <w:abstractNumId w:val="1"/>
  </w:num>
  <w:num w:numId="4" w16cid:durableId="2130582375">
    <w:abstractNumId w:val="0"/>
  </w:num>
  <w:num w:numId="5" w16cid:durableId="100952273">
    <w:abstractNumId w:val="8"/>
  </w:num>
  <w:num w:numId="6" w16cid:durableId="605503670">
    <w:abstractNumId w:val="9"/>
  </w:num>
  <w:num w:numId="7" w16cid:durableId="1381590211">
    <w:abstractNumId w:val="4"/>
  </w:num>
  <w:num w:numId="8" w16cid:durableId="158926936">
    <w:abstractNumId w:val="7"/>
  </w:num>
  <w:num w:numId="9" w16cid:durableId="1524629607">
    <w:abstractNumId w:val="3"/>
  </w:num>
  <w:num w:numId="10" w16cid:durableId="15321856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14F"/>
    <w:rsid w:val="000A1B7F"/>
    <w:rsid w:val="0018614F"/>
    <w:rsid w:val="00690A8E"/>
    <w:rsid w:val="00704062"/>
    <w:rsid w:val="008E76ED"/>
    <w:rsid w:val="00EA053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B36C3F"/>
  <w15:chartTrackingRefBased/>
  <w15:docId w15:val="{39255220-1F24-4ABA-B366-83C1E7A26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614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8614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8614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8614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8614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861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61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61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61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614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8614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8614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8614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8614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861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61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61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614F"/>
    <w:rPr>
      <w:rFonts w:eastAsiaTheme="majorEastAsia" w:cstheme="majorBidi"/>
      <w:color w:val="272727" w:themeColor="text1" w:themeTint="D8"/>
    </w:rPr>
  </w:style>
  <w:style w:type="paragraph" w:styleId="Title">
    <w:name w:val="Title"/>
    <w:basedOn w:val="Normal"/>
    <w:next w:val="Normal"/>
    <w:link w:val="TitleChar"/>
    <w:uiPriority w:val="10"/>
    <w:qFormat/>
    <w:rsid w:val="001861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61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61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61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614F"/>
    <w:pPr>
      <w:spacing w:before="160"/>
      <w:jc w:val="center"/>
    </w:pPr>
    <w:rPr>
      <w:i/>
      <w:iCs/>
      <w:color w:val="404040" w:themeColor="text1" w:themeTint="BF"/>
    </w:rPr>
  </w:style>
  <w:style w:type="character" w:customStyle="1" w:styleId="QuoteChar">
    <w:name w:val="Quote Char"/>
    <w:basedOn w:val="DefaultParagraphFont"/>
    <w:link w:val="Quote"/>
    <w:uiPriority w:val="29"/>
    <w:rsid w:val="0018614F"/>
    <w:rPr>
      <w:i/>
      <w:iCs/>
      <w:color w:val="404040" w:themeColor="text1" w:themeTint="BF"/>
    </w:rPr>
  </w:style>
  <w:style w:type="paragraph" w:styleId="ListParagraph">
    <w:name w:val="List Paragraph"/>
    <w:basedOn w:val="Normal"/>
    <w:uiPriority w:val="34"/>
    <w:qFormat/>
    <w:rsid w:val="0018614F"/>
    <w:pPr>
      <w:ind w:left="720"/>
      <w:contextualSpacing/>
    </w:pPr>
  </w:style>
  <w:style w:type="character" w:styleId="IntenseEmphasis">
    <w:name w:val="Intense Emphasis"/>
    <w:basedOn w:val="DefaultParagraphFont"/>
    <w:uiPriority w:val="21"/>
    <w:qFormat/>
    <w:rsid w:val="0018614F"/>
    <w:rPr>
      <w:i/>
      <w:iCs/>
      <w:color w:val="2F5496" w:themeColor="accent1" w:themeShade="BF"/>
    </w:rPr>
  </w:style>
  <w:style w:type="paragraph" w:styleId="IntenseQuote">
    <w:name w:val="Intense Quote"/>
    <w:basedOn w:val="Normal"/>
    <w:next w:val="Normal"/>
    <w:link w:val="IntenseQuoteChar"/>
    <w:uiPriority w:val="30"/>
    <w:qFormat/>
    <w:rsid w:val="0018614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8614F"/>
    <w:rPr>
      <w:i/>
      <w:iCs/>
      <w:color w:val="2F5496" w:themeColor="accent1" w:themeShade="BF"/>
    </w:rPr>
  </w:style>
  <w:style w:type="character" w:styleId="IntenseReference">
    <w:name w:val="Intense Reference"/>
    <w:basedOn w:val="DefaultParagraphFont"/>
    <w:uiPriority w:val="32"/>
    <w:qFormat/>
    <w:rsid w:val="0018614F"/>
    <w:rPr>
      <w:b/>
      <w:bCs/>
      <w:smallCaps/>
      <w:color w:val="2F5496" w:themeColor="accent1" w:themeShade="BF"/>
      <w:spacing w:val="5"/>
    </w:rPr>
  </w:style>
  <w:style w:type="paragraph" w:styleId="Header">
    <w:name w:val="header"/>
    <w:basedOn w:val="Normal"/>
    <w:link w:val="HeaderChar"/>
    <w:uiPriority w:val="99"/>
    <w:unhideWhenUsed/>
    <w:rsid w:val="001861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614F"/>
  </w:style>
  <w:style w:type="paragraph" w:styleId="Footer">
    <w:name w:val="footer"/>
    <w:basedOn w:val="Normal"/>
    <w:link w:val="FooterChar"/>
    <w:uiPriority w:val="99"/>
    <w:unhideWhenUsed/>
    <w:rsid w:val="001861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61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414</Words>
  <Characters>2366</Characters>
  <Application>Microsoft Office Word</Application>
  <DocSecurity>0</DocSecurity>
  <Lines>19</Lines>
  <Paragraphs>5</Paragraphs>
  <ScaleCrop>false</ScaleCrop>
  <Company/>
  <LinksUpToDate>false</LinksUpToDate>
  <CharactersWithSpaces>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dc:creator>
  <cp:keywords/>
  <dc:description/>
  <cp:lastModifiedBy>Ahmad</cp:lastModifiedBy>
  <cp:revision>1</cp:revision>
  <dcterms:created xsi:type="dcterms:W3CDTF">2025-08-25T14:44:00Z</dcterms:created>
  <dcterms:modified xsi:type="dcterms:W3CDTF">2025-08-25T14:49:00Z</dcterms:modified>
</cp:coreProperties>
</file>