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38457" w14:textId="0A4B63AB" w:rsidR="004B01D3" w:rsidRPr="004B01D3" w:rsidRDefault="004B01D3" w:rsidP="004B01D3">
      <w:pPr>
        <w:pStyle w:val="Heading1"/>
        <w:jc w:val="center"/>
        <w:rPr>
          <w:b/>
          <w:bCs/>
          <w:u w:val="single"/>
        </w:rPr>
      </w:pPr>
      <w:r w:rsidRPr="004B01D3">
        <w:rPr>
          <w:b/>
          <w:bCs/>
          <w:u w:val="single"/>
        </w:rPr>
        <w:t>Bull Holder</w:t>
      </w:r>
    </w:p>
    <w:p w14:paraId="3408BBDF" w14:textId="77777777" w:rsidR="004B01D3" w:rsidRPr="004B01D3" w:rsidRDefault="004B01D3" w:rsidP="004B01D3">
      <w:pPr>
        <w:rPr>
          <w:b/>
          <w:bCs/>
          <w:sz w:val="28"/>
          <w:szCs w:val="28"/>
          <w:u w:val="single"/>
        </w:rPr>
      </w:pPr>
      <w:r w:rsidRPr="004B01D3">
        <w:rPr>
          <w:rFonts w:ascii="Segoe UI Emoji" w:hAnsi="Segoe UI Emoji" w:cs="Segoe UI Emoji"/>
          <w:b/>
          <w:bCs/>
        </w:rPr>
        <w:t>📘</w:t>
      </w:r>
      <w:r w:rsidRPr="004B01D3">
        <w:rPr>
          <w:b/>
          <w:bCs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Definition &amp; Description</w:t>
      </w:r>
    </w:p>
    <w:p w14:paraId="4E1C31AD" w14:textId="77777777" w:rsidR="004B01D3" w:rsidRPr="004B01D3" w:rsidRDefault="004B01D3" w:rsidP="004B01D3">
      <w:pPr>
        <w:rPr>
          <w:sz w:val="24"/>
          <w:szCs w:val="24"/>
        </w:rPr>
      </w:pPr>
      <w:r w:rsidRPr="004B01D3">
        <w:rPr>
          <w:sz w:val="24"/>
          <w:szCs w:val="24"/>
        </w:rPr>
        <w:t xml:space="preserve">A </w:t>
      </w:r>
      <w:r w:rsidRPr="004B01D3">
        <w:rPr>
          <w:b/>
          <w:bCs/>
          <w:sz w:val="24"/>
          <w:szCs w:val="24"/>
        </w:rPr>
        <w:t>Bull Holder</w:t>
      </w:r>
      <w:r w:rsidRPr="004B01D3">
        <w:rPr>
          <w:sz w:val="24"/>
          <w:szCs w:val="24"/>
        </w:rPr>
        <w:t xml:space="preserve"> is a handheld veterinary device used to </w:t>
      </w:r>
      <w:r w:rsidRPr="004B01D3">
        <w:rPr>
          <w:b/>
          <w:bCs/>
          <w:sz w:val="24"/>
          <w:szCs w:val="24"/>
        </w:rPr>
        <w:t>restrain and control bulls</w:t>
      </w:r>
      <w:r w:rsidRPr="004B01D3">
        <w:rPr>
          <w:sz w:val="24"/>
          <w:szCs w:val="24"/>
        </w:rPr>
        <w:t xml:space="preserve"> or other large cattle by clamping onto the nasal septum or existing nose ring. It’s an essential tool for ensuring safety and cooperation during medical procedures, grooming, breeding, or transportation.</w:t>
      </w:r>
    </w:p>
    <w:p w14:paraId="2AAAA79F" w14:textId="093B4F79" w:rsidR="004B01D3" w:rsidRPr="004B01D3" w:rsidRDefault="004B01D3" w:rsidP="004B01D3">
      <w:pPr>
        <w:rPr>
          <w:sz w:val="24"/>
          <w:szCs w:val="24"/>
        </w:rPr>
      </w:pPr>
    </w:p>
    <w:p w14:paraId="6FED3635" w14:textId="77777777" w:rsidR="004B01D3" w:rsidRPr="004B01D3" w:rsidRDefault="004B01D3" w:rsidP="004B01D3">
      <w:pPr>
        <w:rPr>
          <w:b/>
          <w:bCs/>
          <w:sz w:val="28"/>
          <w:szCs w:val="28"/>
          <w:u w:val="single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⚙️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Specifications &amp; Design</w:t>
      </w:r>
    </w:p>
    <w:p w14:paraId="7A4578F9" w14:textId="436478D9" w:rsidR="004B01D3" w:rsidRPr="004B01D3" w:rsidRDefault="004B01D3" w:rsidP="004B01D3">
      <w:pPr>
        <w:numPr>
          <w:ilvl w:val="0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Designs</w:t>
      </w:r>
      <w:r w:rsidRPr="004B01D3">
        <w:rPr>
          <w:sz w:val="24"/>
          <w:szCs w:val="24"/>
        </w:rPr>
        <w:t>:</w:t>
      </w:r>
    </w:p>
    <w:p w14:paraId="563EF40C" w14:textId="77777777" w:rsidR="004B01D3" w:rsidRPr="004B01D3" w:rsidRDefault="004B01D3" w:rsidP="004B01D3">
      <w:pPr>
        <w:numPr>
          <w:ilvl w:val="1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>Plier-style tongs</w:t>
      </w:r>
    </w:p>
    <w:p w14:paraId="4825597C" w14:textId="77777777" w:rsidR="004B01D3" w:rsidRPr="004B01D3" w:rsidRDefault="004B01D3" w:rsidP="004B01D3">
      <w:pPr>
        <w:numPr>
          <w:ilvl w:val="1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>Spring-loaded or screw-lock clamps</w:t>
      </w:r>
    </w:p>
    <w:p w14:paraId="5BE6BDD1" w14:textId="77777777" w:rsidR="004B01D3" w:rsidRPr="004B01D3" w:rsidRDefault="004B01D3" w:rsidP="004B01D3">
      <w:pPr>
        <w:numPr>
          <w:ilvl w:val="1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>Chain or rope attachments for better control</w:t>
      </w:r>
    </w:p>
    <w:p w14:paraId="3E0CD79D" w14:textId="007CF6E6" w:rsidR="004B01D3" w:rsidRPr="004B01D3" w:rsidRDefault="004B01D3" w:rsidP="004B01D3">
      <w:pPr>
        <w:numPr>
          <w:ilvl w:val="0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Sizes</w:t>
      </w:r>
      <w:r w:rsidRPr="004B01D3">
        <w:rPr>
          <w:sz w:val="24"/>
          <w:szCs w:val="24"/>
        </w:rPr>
        <w:t>:</w:t>
      </w:r>
    </w:p>
    <w:p w14:paraId="0DB86FF7" w14:textId="77777777" w:rsidR="004B01D3" w:rsidRPr="004B01D3" w:rsidRDefault="004B01D3" w:rsidP="004B01D3">
      <w:pPr>
        <w:numPr>
          <w:ilvl w:val="1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>Approx. 6–8 inches in length</w:t>
      </w:r>
    </w:p>
    <w:p w14:paraId="77AC069B" w14:textId="77777777" w:rsidR="004B01D3" w:rsidRPr="004B01D3" w:rsidRDefault="004B01D3" w:rsidP="004B01D3">
      <w:pPr>
        <w:numPr>
          <w:ilvl w:val="1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>Chain extension: 16–35 cm depending on model</w:t>
      </w:r>
    </w:p>
    <w:p w14:paraId="1D866B23" w14:textId="551895C4" w:rsidR="004B01D3" w:rsidRPr="004B01D3" w:rsidRDefault="004B01D3" w:rsidP="004B01D3">
      <w:pPr>
        <w:numPr>
          <w:ilvl w:val="0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Operation</w:t>
      </w:r>
      <w:r w:rsidRPr="004B01D3">
        <w:rPr>
          <w:sz w:val="24"/>
          <w:szCs w:val="24"/>
        </w:rPr>
        <w:t>:</w:t>
      </w:r>
    </w:p>
    <w:p w14:paraId="48C8D6E3" w14:textId="77777777" w:rsidR="004B01D3" w:rsidRPr="004B01D3" w:rsidRDefault="004B01D3" w:rsidP="004B01D3">
      <w:pPr>
        <w:numPr>
          <w:ilvl w:val="1"/>
          <w:numId w:val="1"/>
        </w:numPr>
        <w:rPr>
          <w:sz w:val="24"/>
          <w:szCs w:val="24"/>
        </w:rPr>
      </w:pPr>
      <w:r w:rsidRPr="004B01D3">
        <w:rPr>
          <w:sz w:val="24"/>
          <w:szCs w:val="24"/>
        </w:rPr>
        <w:t>Manual, requires physical control and experience</w:t>
      </w:r>
    </w:p>
    <w:p w14:paraId="5BE88CA4" w14:textId="2B367398" w:rsidR="004B01D3" w:rsidRPr="004B01D3" w:rsidRDefault="004B01D3" w:rsidP="004B01D3">
      <w:pPr>
        <w:rPr>
          <w:sz w:val="24"/>
          <w:szCs w:val="24"/>
        </w:rPr>
      </w:pPr>
    </w:p>
    <w:p w14:paraId="21B6198C" w14:textId="77777777" w:rsidR="004B01D3" w:rsidRDefault="004B01D3" w:rsidP="004B01D3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0368690A" w14:textId="0CD9FC70" w:rsidR="004B01D3" w:rsidRPr="004B01D3" w:rsidRDefault="004B01D3" w:rsidP="004B01D3">
      <w:pPr>
        <w:rPr>
          <w:b/>
          <w:bCs/>
          <w:sz w:val="28"/>
          <w:szCs w:val="28"/>
          <w:u w:val="single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🔧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Material</w:t>
      </w:r>
    </w:p>
    <w:p w14:paraId="579268F7" w14:textId="2EB33771" w:rsidR="004B01D3" w:rsidRPr="004B01D3" w:rsidRDefault="004B01D3" w:rsidP="004B01D3">
      <w:pPr>
        <w:numPr>
          <w:ilvl w:val="0"/>
          <w:numId w:val="2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Stainless Steel</w:t>
      </w:r>
      <w:r w:rsidRPr="004B01D3">
        <w:rPr>
          <w:sz w:val="24"/>
          <w:szCs w:val="24"/>
        </w:rPr>
        <w:t xml:space="preserve"> – Corrosion-resistant, strong, easy to sterilize</w:t>
      </w:r>
    </w:p>
    <w:p w14:paraId="26D1BEBF" w14:textId="2C62B43B" w:rsidR="004B01D3" w:rsidRPr="004B01D3" w:rsidRDefault="004B01D3" w:rsidP="004B01D3">
      <w:pPr>
        <w:numPr>
          <w:ilvl w:val="0"/>
          <w:numId w:val="2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Cast Iron</w:t>
      </w:r>
      <w:r w:rsidRPr="004B01D3">
        <w:rPr>
          <w:sz w:val="24"/>
          <w:szCs w:val="24"/>
        </w:rPr>
        <w:t xml:space="preserve"> – Heavy-duty models for large bulls</w:t>
      </w:r>
    </w:p>
    <w:p w14:paraId="578F7842" w14:textId="61A90E87" w:rsidR="004B01D3" w:rsidRPr="004B01D3" w:rsidRDefault="004B01D3" w:rsidP="004B01D3">
      <w:pPr>
        <w:numPr>
          <w:ilvl w:val="0"/>
          <w:numId w:val="2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Chain, Rope, Nylon</w:t>
      </w:r>
      <w:r w:rsidRPr="004B01D3">
        <w:rPr>
          <w:sz w:val="24"/>
          <w:szCs w:val="24"/>
        </w:rPr>
        <w:t xml:space="preserve"> – For additional control and attachment</w:t>
      </w:r>
    </w:p>
    <w:p w14:paraId="360551C5" w14:textId="62FD6908" w:rsidR="004B01D3" w:rsidRPr="004B01D3" w:rsidRDefault="004B01D3" w:rsidP="004B01D3">
      <w:pPr>
        <w:rPr>
          <w:sz w:val="24"/>
          <w:szCs w:val="24"/>
        </w:rPr>
      </w:pPr>
    </w:p>
    <w:p w14:paraId="06A541CD" w14:textId="77777777" w:rsidR="004B01D3" w:rsidRDefault="004B01D3" w:rsidP="004B01D3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051ECB96" w14:textId="606E6854" w:rsidR="004B01D3" w:rsidRPr="004B01D3" w:rsidRDefault="004B01D3" w:rsidP="004B01D3">
      <w:pPr>
        <w:rPr>
          <w:b/>
          <w:bCs/>
          <w:sz w:val="24"/>
          <w:szCs w:val="24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🗂️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Category &amp; Product Form</w:t>
      </w:r>
    </w:p>
    <w:p w14:paraId="0974E4E1" w14:textId="77777777" w:rsidR="004B01D3" w:rsidRPr="004B01D3" w:rsidRDefault="004B01D3" w:rsidP="004B01D3">
      <w:pPr>
        <w:numPr>
          <w:ilvl w:val="0"/>
          <w:numId w:val="3"/>
        </w:numPr>
        <w:rPr>
          <w:sz w:val="24"/>
          <w:szCs w:val="24"/>
        </w:rPr>
      </w:pPr>
      <w:r w:rsidRPr="004B01D3">
        <w:rPr>
          <w:rFonts w:ascii="Segoe UI Emoji" w:hAnsi="Segoe UI Emoji" w:cs="Segoe UI Emoji"/>
          <w:sz w:val="24"/>
          <w:szCs w:val="24"/>
        </w:rPr>
        <w:t>📦</w:t>
      </w: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Product Category</w:t>
      </w:r>
      <w:r w:rsidRPr="004B01D3">
        <w:rPr>
          <w:sz w:val="24"/>
          <w:szCs w:val="24"/>
        </w:rPr>
        <w:t>: Veterinary Restraint Equipment</w:t>
      </w:r>
    </w:p>
    <w:p w14:paraId="647D45BB" w14:textId="77777777" w:rsidR="004B01D3" w:rsidRPr="004B01D3" w:rsidRDefault="004B01D3" w:rsidP="004B01D3">
      <w:pPr>
        <w:numPr>
          <w:ilvl w:val="0"/>
          <w:numId w:val="3"/>
        </w:numPr>
        <w:rPr>
          <w:sz w:val="24"/>
          <w:szCs w:val="24"/>
        </w:rPr>
      </w:pPr>
      <w:r w:rsidRPr="004B01D3">
        <w:rPr>
          <w:rFonts w:ascii="Segoe UI Emoji" w:hAnsi="Segoe UI Emoji" w:cs="Segoe UI Emoji"/>
          <w:sz w:val="24"/>
          <w:szCs w:val="24"/>
        </w:rPr>
        <w:t>🧰</w:t>
      </w: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Forms</w:t>
      </w:r>
      <w:r w:rsidRPr="004B01D3">
        <w:rPr>
          <w:sz w:val="24"/>
          <w:szCs w:val="24"/>
        </w:rPr>
        <w:t>:</w:t>
      </w:r>
    </w:p>
    <w:p w14:paraId="34E90767" w14:textId="77777777" w:rsidR="004B01D3" w:rsidRPr="004B01D3" w:rsidRDefault="004B01D3" w:rsidP="004B01D3">
      <w:pPr>
        <w:numPr>
          <w:ilvl w:val="1"/>
          <w:numId w:val="3"/>
        </w:numPr>
        <w:rPr>
          <w:sz w:val="24"/>
          <w:szCs w:val="24"/>
        </w:rPr>
      </w:pPr>
      <w:r w:rsidRPr="004B01D3">
        <w:rPr>
          <w:sz w:val="24"/>
          <w:szCs w:val="24"/>
        </w:rPr>
        <w:t>Tongs/clamp style with or without chain</w:t>
      </w:r>
    </w:p>
    <w:p w14:paraId="6ACDC68B" w14:textId="77777777" w:rsidR="004B01D3" w:rsidRPr="004B01D3" w:rsidRDefault="004B01D3" w:rsidP="004B01D3">
      <w:pPr>
        <w:numPr>
          <w:ilvl w:val="1"/>
          <w:numId w:val="3"/>
        </w:numPr>
        <w:rPr>
          <w:sz w:val="24"/>
          <w:szCs w:val="24"/>
        </w:rPr>
      </w:pPr>
      <w:r w:rsidRPr="004B01D3">
        <w:rPr>
          <w:sz w:val="24"/>
          <w:szCs w:val="24"/>
        </w:rPr>
        <w:t>Available as fixed or adjustable grip</w:t>
      </w:r>
    </w:p>
    <w:p w14:paraId="30193746" w14:textId="5C31BBC2" w:rsidR="004B01D3" w:rsidRPr="00551CD6" w:rsidRDefault="004B01D3" w:rsidP="004B01D3">
      <w:pPr>
        <w:numPr>
          <w:ilvl w:val="0"/>
          <w:numId w:val="3"/>
        </w:numPr>
        <w:rPr>
          <w:sz w:val="24"/>
          <w:szCs w:val="24"/>
        </w:rPr>
      </w:pPr>
      <w:r w:rsidRPr="004B01D3">
        <w:rPr>
          <w:rFonts w:ascii="Segoe UI Emoji" w:hAnsi="Segoe UI Emoji" w:cs="Segoe UI Emoji"/>
          <w:sz w:val="24"/>
          <w:szCs w:val="24"/>
        </w:rPr>
        <w:t>🐄</w:t>
      </w: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Use Case</w:t>
      </w:r>
      <w:r w:rsidRPr="004B01D3">
        <w:rPr>
          <w:sz w:val="24"/>
          <w:szCs w:val="24"/>
        </w:rPr>
        <w:t>: Temporary restraint only, not a permanent fixture</w:t>
      </w:r>
    </w:p>
    <w:p w14:paraId="68E17BBA" w14:textId="34A4C4A8" w:rsidR="004B01D3" w:rsidRPr="004B01D3" w:rsidRDefault="004B01D3" w:rsidP="004B01D3">
      <w:pPr>
        <w:rPr>
          <w:b/>
          <w:bCs/>
          <w:sz w:val="24"/>
          <w:szCs w:val="24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lastRenderedPageBreak/>
        <w:t>🧰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Usage &amp; Applications</w:t>
      </w:r>
    </w:p>
    <w:p w14:paraId="2D547BE4" w14:textId="4285B1BB" w:rsidR="004B01D3" w:rsidRPr="004B01D3" w:rsidRDefault="004B01D3" w:rsidP="004B01D3">
      <w:pPr>
        <w:numPr>
          <w:ilvl w:val="0"/>
          <w:numId w:val="4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Veterinary Procedures</w:t>
      </w:r>
      <w:r w:rsidRPr="004B01D3">
        <w:rPr>
          <w:sz w:val="24"/>
          <w:szCs w:val="24"/>
        </w:rPr>
        <w:t xml:space="preserve"> – Injections, physical exams, treatments</w:t>
      </w:r>
    </w:p>
    <w:p w14:paraId="1D21B432" w14:textId="1E001BFE" w:rsidR="004B01D3" w:rsidRPr="004B01D3" w:rsidRDefault="004B01D3" w:rsidP="004B01D3">
      <w:pPr>
        <w:numPr>
          <w:ilvl w:val="0"/>
          <w:numId w:val="4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 xml:space="preserve">Breeding </w:t>
      </w:r>
      <w:proofErr w:type="spellStart"/>
      <w:r w:rsidRPr="004B01D3">
        <w:rPr>
          <w:b/>
          <w:bCs/>
          <w:sz w:val="24"/>
          <w:szCs w:val="24"/>
        </w:rPr>
        <w:t>Centers</w:t>
      </w:r>
      <w:proofErr w:type="spellEnd"/>
      <w:r w:rsidRPr="004B01D3">
        <w:rPr>
          <w:sz w:val="24"/>
          <w:szCs w:val="24"/>
        </w:rPr>
        <w:t xml:space="preserve"> – Semen collection, artificial insemination</w:t>
      </w:r>
    </w:p>
    <w:p w14:paraId="310A97E4" w14:textId="053E9693" w:rsidR="004B01D3" w:rsidRPr="004B01D3" w:rsidRDefault="004B01D3" w:rsidP="004B01D3">
      <w:pPr>
        <w:numPr>
          <w:ilvl w:val="0"/>
          <w:numId w:val="4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Grooming/Dehorning</w:t>
      </w:r>
      <w:r w:rsidRPr="004B01D3">
        <w:rPr>
          <w:sz w:val="24"/>
          <w:szCs w:val="24"/>
        </w:rPr>
        <w:t xml:space="preserve"> – Safe animal control during care</w:t>
      </w:r>
    </w:p>
    <w:p w14:paraId="7E71C25E" w14:textId="4D233AD3" w:rsidR="004B01D3" w:rsidRPr="004B01D3" w:rsidRDefault="004B01D3" w:rsidP="004B01D3">
      <w:pPr>
        <w:numPr>
          <w:ilvl w:val="0"/>
          <w:numId w:val="4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Transportation</w:t>
      </w:r>
      <w:r w:rsidRPr="004B01D3">
        <w:rPr>
          <w:sz w:val="24"/>
          <w:szCs w:val="24"/>
        </w:rPr>
        <w:t xml:space="preserve"> – Assists with movement or loading</w:t>
      </w:r>
    </w:p>
    <w:p w14:paraId="7967ADF5" w14:textId="57CD44F7" w:rsidR="004B01D3" w:rsidRPr="004B01D3" w:rsidRDefault="004B01D3" w:rsidP="004B01D3">
      <w:pPr>
        <w:numPr>
          <w:ilvl w:val="0"/>
          <w:numId w:val="4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Livestock Shows</w:t>
      </w:r>
      <w:r w:rsidRPr="004B01D3">
        <w:rPr>
          <w:sz w:val="24"/>
          <w:szCs w:val="24"/>
        </w:rPr>
        <w:t xml:space="preserve"> – Helps manage bulls calmly in public spaces</w:t>
      </w:r>
    </w:p>
    <w:p w14:paraId="3E119357" w14:textId="77777777" w:rsidR="004B01D3" w:rsidRDefault="004B01D3" w:rsidP="004B01D3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1989929B" w14:textId="326DEC5E" w:rsidR="004B01D3" w:rsidRPr="004B01D3" w:rsidRDefault="004B01D3" w:rsidP="004B01D3">
      <w:pPr>
        <w:rPr>
          <w:b/>
          <w:bCs/>
          <w:sz w:val="28"/>
          <w:szCs w:val="28"/>
          <w:u w:val="single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✅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Advantages</w:t>
      </w:r>
    </w:p>
    <w:p w14:paraId="4DCA0EDD" w14:textId="11A61821" w:rsidR="004B01D3" w:rsidRPr="004B01D3" w:rsidRDefault="004B01D3" w:rsidP="004B01D3">
      <w:pPr>
        <w:numPr>
          <w:ilvl w:val="0"/>
          <w:numId w:val="5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Keeps </w:t>
      </w:r>
      <w:r w:rsidRPr="004B01D3">
        <w:rPr>
          <w:b/>
          <w:bCs/>
          <w:sz w:val="24"/>
          <w:szCs w:val="24"/>
        </w:rPr>
        <w:t>handlers safe</w:t>
      </w:r>
      <w:r w:rsidRPr="004B01D3">
        <w:rPr>
          <w:sz w:val="24"/>
          <w:szCs w:val="24"/>
        </w:rPr>
        <w:t xml:space="preserve"> during close-contact procedures</w:t>
      </w:r>
    </w:p>
    <w:p w14:paraId="5BA903DC" w14:textId="2BF86555" w:rsidR="004B01D3" w:rsidRPr="004B01D3" w:rsidRDefault="004B01D3" w:rsidP="004B01D3">
      <w:pPr>
        <w:numPr>
          <w:ilvl w:val="0"/>
          <w:numId w:val="5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Provides </w:t>
      </w:r>
      <w:r w:rsidRPr="004B01D3">
        <w:rPr>
          <w:b/>
          <w:bCs/>
          <w:sz w:val="24"/>
          <w:szCs w:val="24"/>
        </w:rPr>
        <w:t>control with reduced stress</w:t>
      </w:r>
      <w:r w:rsidRPr="004B01D3">
        <w:rPr>
          <w:sz w:val="24"/>
          <w:szCs w:val="24"/>
        </w:rPr>
        <w:t xml:space="preserve"> for the animal</w:t>
      </w:r>
    </w:p>
    <w:p w14:paraId="7E05E503" w14:textId="73544252" w:rsidR="004B01D3" w:rsidRPr="004B01D3" w:rsidRDefault="004B01D3" w:rsidP="004B01D3">
      <w:pPr>
        <w:numPr>
          <w:ilvl w:val="0"/>
          <w:numId w:val="5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Reusable with long shelf life</w:t>
      </w:r>
    </w:p>
    <w:p w14:paraId="432F98FA" w14:textId="028138D5" w:rsidR="004B01D3" w:rsidRPr="004B01D3" w:rsidRDefault="004B01D3" w:rsidP="004B01D3">
      <w:pPr>
        <w:numPr>
          <w:ilvl w:val="0"/>
          <w:numId w:val="5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Durable materials</w:t>
      </w:r>
      <w:r w:rsidRPr="004B01D3">
        <w:rPr>
          <w:sz w:val="24"/>
          <w:szCs w:val="24"/>
        </w:rPr>
        <w:t xml:space="preserve"> suited for farm conditions</w:t>
      </w:r>
    </w:p>
    <w:p w14:paraId="140C9673" w14:textId="78DB8C65" w:rsidR="004B01D3" w:rsidRPr="004B01D3" w:rsidRDefault="004B01D3" w:rsidP="004B01D3">
      <w:pPr>
        <w:rPr>
          <w:sz w:val="24"/>
          <w:szCs w:val="24"/>
        </w:rPr>
      </w:pPr>
    </w:p>
    <w:p w14:paraId="41F47545" w14:textId="77777777" w:rsidR="004B01D3" w:rsidRPr="004B01D3" w:rsidRDefault="004B01D3" w:rsidP="004B01D3">
      <w:pPr>
        <w:rPr>
          <w:b/>
          <w:bCs/>
          <w:sz w:val="28"/>
          <w:szCs w:val="28"/>
          <w:u w:val="single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⚠️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Disadvantages &amp; Risks</w:t>
      </w:r>
    </w:p>
    <w:p w14:paraId="5A43BA72" w14:textId="434E3C22" w:rsidR="004B01D3" w:rsidRPr="004B01D3" w:rsidRDefault="004B01D3" w:rsidP="004B01D3">
      <w:pPr>
        <w:numPr>
          <w:ilvl w:val="0"/>
          <w:numId w:val="6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May cause pain or nasal injury if misused</w:t>
      </w:r>
    </w:p>
    <w:p w14:paraId="73549435" w14:textId="0EE3E91A" w:rsidR="004B01D3" w:rsidRPr="004B01D3" w:rsidRDefault="004B01D3" w:rsidP="004B01D3">
      <w:pPr>
        <w:numPr>
          <w:ilvl w:val="0"/>
          <w:numId w:val="6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Risk of tool </w:t>
      </w:r>
      <w:r w:rsidRPr="004B01D3">
        <w:rPr>
          <w:b/>
          <w:bCs/>
          <w:sz w:val="24"/>
          <w:szCs w:val="24"/>
        </w:rPr>
        <w:t>slipping or snapping</w:t>
      </w:r>
      <w:r w:rsidRPr="004B01D3">
        <w:rPr>
          <w:sz w:val="24"/>
          <w:szCs w:val="24"/>
        </w:rPr>
        <w:t xml:space="preserve"> under pressure</w:t>
      </w:r>
    </w:p>
    <w:p w14:paraId="0EC6AB92" w14:textId="311B6BAD" w:rsidR="004B01D3" w:rsidRPr="004B01D3" w:rsidRDefault="004B01D3" w:rsidP="004B01D3">
      <w:pPr>
        <w:numPr>
          <w:ilvl w:val="0"/>
          <w:numId w:val="6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Improper use may </w:t>
      </w:r>
      <w:r w:rsidRPr="004B01D3">
        <w:rPr>
          <w:b/>
          <w:bCs/>
          <w:sz w:val="24"/>
          <w:szCs w:val="24"/>
        </w:rPr>
        <w:t>startle or stress</w:t>
      </w:r>
      <w:r w:rsidRPr="004B01D3">
        <w:rPr>
          <w:sz w:val="24"/>
          <w:szCs w:val="24"/>
        </w:rPr>
        <w:t xml:space="preserve"> the animal</w:t>
      </w:r>
    </w:p>
    <w:p w14:paraId="76B0AC52" w14:textId="19A608A3" w:rsidR="004B01D3" w:rsidRPr="004B01D3" w:rsidRDefault="004B01D3" w:rsidP="004B01D3">
      <w:pPr>
        <w:rPr>
          <w:sz w:val="24"/>
          <w:szCs w:val="24"/>
        </w:rPr>
      </w:pPr>
    </w:p>
    <w:p w14:paraId="72CFAD0A" w14:textId="77777777" w:rsidR="004B01D3" w:rsidRPr="004B01D3" w:rsidRDefault="004B01D3" w:rsidP="004B01D3">
      <w:pPr>
        <w:rPr>
          <w:b/>
          <w:bCs/>
          <w:sz w:val="24"/>
          <w:szCs w:val="24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🛡️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Precautions</w:t>
      </w:r>
    </w:p>
    <w:p w14:paraId="242E3E2A" w14:textId="03FE8CF7" w:rsidR="004B01D3" w:rsidRPr="004B01D3" w:rsidRDefault="004B01D3" w:rsidP="004B01D3">
      <w:pPr>
        <w:numPr>
          <w:ilvl w:val="0"/>
          <w:numId w:val="7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Use only by </w:t>
      </w:r>
      <w:r w:rsidRPr="004B01D3">
        <w:rPr>
          <w:b/>
          <w:bCs/>
          <w:sz w:val="24"/>
          <w:szCs w:val="24"/>
        </w:rPr>
        <w:t>trained professionals</w:t>
      </w:r>
      <w:r w:rsidRPr="004B01D3">
        <w:rPr>
          <w:sz w:val="24"/>
          <w:szCs w:val="24"/>
        </w:rPr>
        <w:t xml:space="preserve"> or under vet supervision</w:t>
      </w:r>
    </w:p>
    <w:p w14:paraId="1D138988" w14:textId="57728D49" w:rsidR="004B01D3" w:rsidRPr="004B01D3" w:rsidRDefault="004B01D3" w:rsidP="004B01D3">
      <w:pPr>
        <w:numPr>
          <w:ilvl w:val="0"/>
          <w:numId w:val="7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Ensure tool is clean and </w:t>
      </w:r>
      <w:r w:rsidRPr="004B01D3">
        <w:rPr>
          <w:b/>
          <w:bCs/>
          <w:sz w:val="24"/>
          <w:szCs w:val="24"/>
        </w:rPr>
        <w:t>fully sterilized</w:t>
      </w:r>
      <w:r w:rsidRPr="004B01D3">
        <w:rPr>
          <w:sz w:val="24"/>
          <w:szCs w:val="24"/>
        </w:rPr>
        <w:t xml:space="preserve"> before use</w:t>
      </w:r>
    </w:p>
    <w:p w14:paraId="118FE9B2" w14:textId="60A31424" w:rsidR="004B01D3" w:rsidRPr="004B01D3" w:rsidRDefault="004B01D3" w:rsidP="004B01D3">
      <w:pPr>
        <w:numPr>
          <w:ilvl w:val="0"/>
          <w:numId w:val="7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Apply with </w:t>
      </w:r>
      <w:r w:rsidRPr="004B01D3">
        <w:rPr>
          <w:b/>
          <w:bCs/>
          <w:sz w:val="24"/>
          <w:szCs w:val="24"/>
        </w:rPr>
        <w:t>gentle pressure</w:t>
      </w:r>
      <w:r w:rsidRPr="004B01D3">
        <w:rPr>
          <w:sz w:val="24"/>
          <w:szCs w:val="24"/>
        </w:rPr>
        <w:t xml:space="preserve"> — do not over-tighten</w:t>
      </w:r>
    </w:p>
    <w:p w14:paraId="3149C040" w14:textId="304BF898" w:rsidR="004B01D3" w:rsidRDefault="004B01D3" w:rsidP="004B01D3">
      <w:pPr>
        <w:numPr>
          <w:ilvl w:val="0"/>
          <w:numId w:val="7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Watch for </w:t>
      </w:r>
      <w:r w:rsidRPr="004B01D3">
        <w:rPr>
          <w:b/>
          <w:bCs/>
          <w:sz w:val="24"/>
          <w:szCs w:val="24"/>
        </w:rPr>
        <w:t>distress signals</w:t>
      </w:r>
      <w:r w:rsidRPr="004B01D3">
        <w:rPr>
          <w:sz w:val="24"/>
          <w:szCs w:val="24"/>
        </w:rPr>
        <w:t xml:space="preserve"> or resistance from the animal</w:t>
      </w:r>
    </w:p>
    <w:p w14:paraId="4B875BE7" w14:textId="77777777" w:rsidR="004B01D3" w:rsidRPr="004B01D3" w:rsidRDefault="004B01D3" w:rsidP="004B01D3">
      <w:pPr>
        <w:ind w:left="720"/>
        <w:jc w:val="both"/>
        <w:rPr>
          <w:sz w:val="24"/>
          <w:szCs w:val="24"/>
        </w:rPr>
      </w:pPr>
    </w:p>
    <w:p w14:paraId="756127CC" w14:textId="77777777" w:rsidR="004B01D3" w:rsidRPr="004B01D3" w:rsidRDefault="004B01D3" w:rsidP="004B01D3">
      <w:pPr>
        <w:rPr>
          <w:b/>
          <w:bCs/>
          <w:sz w:val="24"/>
          <w:szCs w:val="24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🧽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Handling &amp; Sterilization</w:t>
      </w:r>
    </w:p>
    <w:p w14:paraId="2B40A111" w14:textId="5A8DC39E" w:rsidR="004B01D3" w:rsidRPr="004B01D3" w:rsidRDefault="004B01D3" w:rsidP="004B01D3">
      <w:pPr>
        <w:numPr>
          <w:ilvl w:val="0"/>
          <w:numId w:val="8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Before Use</w:t>
      </w:r>
      <w:r w:rsidRPr="004B01D3">
        <w:rPr>
          <w:sz w:val="24"/>
          <w:szCs w:val="24"/>
        </w:rPr>
        <w:t>:</w:t>
      </w:r>
    </w:p>
    <w:p w14:paraId="696FC8A3" w14:textId="77777777" w:rsidR="004B01D3" w:rsidRPr="004B01D3" w:rsidRDefault="004B01D3" w:rsidP="004B01D3">
      <w:pPr>
        <w:numPr>
          <w:ilvl w:val="1"/>
          <w:numId w:val="8"/>
        </w:numPr>
        <w:rPr>
          <w:sz w:val="24"/>
          <w:szCs w:val="24"/>
        </w:rPr>
      </w:pPr>
      <w:r w:rsidRPr="004B01D3">
        <w:rPr>
          <w:sz w:val="24"/>
          <w:szCs w:val="24"/>
        </w:rPr>
        <w:t>Wash with soap and water</w:t>
      </w:r>
    </w:p>
    <w:p w14:paraId="4B04D77B" w14:textId="5B624C02" w:rsidR="004B01D3" w:rsidRPr="004B01D3" w:rsidRDefault="004B01D3" w:rsidP="004B01D3">
      <w:pPr>
        <w:numPr>
          <w:ilvl w:val="1"/>
          <w:numId w:val="8"/>
        </w:numPr>
        <w:rPr>
          <w:sz w:val="24"/>
          <w:szCs w:val="24"/>
        </w:rPr>
      </w:pPr>
      <w:r w:rsidRPr="004B01D3">
        <w:rPr>
          <w:sz w:val="24"/>
          <w:szCs w:val="24"/>
        </w:rPr>
        <w:t>Sterilize via autoclave or disinfectant soak</w:t>
      </w:r>
    </w:p>
    <w:p w14:paraId="2A6D30C9" w14:textId="68CAE6CB" w:rsidR="004B01D3" w:rsidRPr="004B01D3" w:rsidRDefault="004B01D3" w:rsidP="004B01D3">
      <w:pPr>
        <w:numPr>
          <w:ilvl w:val="0"/>
          <w:numId w:val="8"/>
        </w:numPr>
        <w:rPr>
          <w:sz w:val="24"/>
          <w:szCs w:val="24"/>
        </w:rPr>
      </w:pP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After Use</w:t>
      </w:r>
      <w:r w:rsidRPr="004B01D3">
        <w:rPr>
          <w:sz w:val="24"/>
          <w:szCs w:val="24"/>
        </w:rPr>
        <w:t>:</w:t>
      </w:r>
    </w:p>
    <w:p w14:paraId="1215834F" w14:textId="77777777" w:rsidR="004B01D3" w:rsidRPr="004B01D3" w:rsidRDefault="004B01D3" w:rsidP="004B01D3">
      <w:pPr>
        <w:numPr>
          <w:ilvl w:val="1"/>
          <w:numId w:val="8"/>
        </w:numPr>
        <w:rPr>
          <w:sz w:val="24"/>
          <w:szCs w:val="24"/>
        </w:rPr>
      </w:pPr>
      <w:r w:rsidRPr="004B01D3">
        <w:rPr>
          <w:sz w:val="24"/>
          <w:szCs w:val="24"/>
        </w:rPr>
        <w:t>Rinse and dry thoroughly</w:t>
      </w:r>
    </w:p>
    <w:p w14:paraId="00D4B60C" w14:textId="20C51922" w:rsidR="004B01D3" w:rsidRPr="00551CD6" w:rsidRDefault="004B01D3" w:rsidP="004B01D3">
      <w:pPr>
        <w:numPr>
          <w:ilvl w:val="1"/>
          <w:numId w:val="8"/>
        </w:numPr>
        <w:rPr>
          <w:sz w:val="24"/>
          <w:szCs w:val="24"/>
        </w:rPr>
      </w:pPr>
      <w:r w:rsidRPr="004B01D3">
        <w:rPr>
          <w:sz w:val="24"/>
          <w:szCs w:val="24"/>
        </w:rPr>
        <w:t>Store in clean, dry conditions</w:t>
      </w:r>
    </w:p>
    <w:p w14:paraId="31DEEAFE" w14:textId="58279039" w:rsidR="004B01D3" w:rsidRPr="004B01D3" w:rsidRDefault="004B01D3" w:rsidP="004B01D3">
      <w:pPr>
        <w:rPr>
          <w:b/>
          <w:bCs/>
          <w:sz w:val="24"/>
          <w:szCs w:val="24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lastRenderedPageBreak/>
        <w:t>🌐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HS / HSN Codes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902"/>
        <w:gridCol w:w="4718"/>
        <w:gridCol w:w="1254"/>
      </w:tblGrid>
      <w:tr w:rsidR="004B01D3" w:rsidRPr="004B01D3" w14:paraId="6A22ED7E" w14:textId="77777777" w:rsidTr="004B0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E9DF4D" w14:textId="7C832ECE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Code Type</w:t>
            </w:r>
          </w:p>
        </w:tc>
        <w:tc>
          <w:tcPr>
            <w:tcW w:w="0" w:type="auto"/>
            <w:hideMark/>
          </w:tcPr>
          <w:p w14:paraId="5A285C52" w14:textId="4FA7969C" w:rsidR="004B01D3" w:rsidRPr="004B01D3" w:rsidRDefault="004B01D3" w:rsidP="004B01D3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Description</w:t>
            </w:r>
          </w:p>
        </w:tc>
        <w:tc>
          <w:tcPr>
            <w:tcW w:w="0" w:type="auto"/>
            <w:hideMark/>
          </w:tcPr>
          <w:p w14:paraId="596A9D57" w14:textId="6B49CF96" w:rsidR="004B01D3" w:rsidRPr="004B01D3" w:rsidRDefault="004B01D3" w:rsidP="004B01D3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Code</w:t>
            </w:r>
          </w:p>
        </w:tc>
      </w:tr>
      <w:tr w:rsidR="004B01D3" w:rsidRPr="004B01D3" w14:paraId="2804FCF0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FDE146" w14:textId="77777777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HS Code (Global)</w:t>
            </w:r>
          </w:p>
        </w:tc>
        <w:tc>
          <w:tcPr>
            <w:tcW w:w="0" w:type="auto"/>
            <w:hideMark/>
          </w:tcPr>
          <w:p w14:paraId="1EB826DA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Veterinary surgical instruments</w:t>
            </w:r>
          </w:p>
        </w:tc>
        <w:tc>
          <w:tcPr>
            <w:tcW w:w="0" w:type="auto"/>
            <w:hideMark/>
          </w:tcPr>
          <w:p w14:paraId="19B74CAB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b/>
                <w:bCs/>
                <w:sz w:val="24"/>
                <w:szCs w:val="24"/>
              </w:rPr>
              <w:t>9018.90</w:t>
            </w:r>
          </w:p>
        </w:tc>
      </w:tr>
      <w:tr w:rsidR="004B01D3" w:rsidRPr="004B01D3" w14:paraId="7C383949" w14:textId="77777777" w:rsidTr="004B0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683B3B" w14:textId="77777777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HSN Code (India)</w:t>
            </w:r>
          </w:p>
        </w:tc>
        <w:tc>
          <w:tcPr>
            <w:tcW w:w="0" w:type="auto"/>
            <w:hideMark/>
          </w:tcPr>
          <w:p w14:paraId="53B5418A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Veterinary instruments (Bull Holder specific)</w:t>
            </w:r>
          </w:p>
        </w:tc>
        <w:tc>
          <w:tcPr>
            <w:tcW w:w="0" w:type="auto"/>
            <w:hideMark/>
          </w:tcPr>
          <w:p w14:paraId="6BA035AE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b/>
                <w:bCs/>
                <w:sz w:val="24"/>
                <w:szCs w:val="24"/>
              </w:rPr>
              <w:t>9018.9099</w:t>
            </w:r>
          </w:p>
        </w:tc>
      </w:tr>
      <w:tr w:rsidR="004B01D3" w:rsidRPr="004B01D3" w14:paraId="78AA0DC0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FAA713" w14:textId="77777777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Alternate Code</w:t>
            </w:r>
          </w:p>
        </w:tc>
        <w:tc>
          <w:tcPr>
            <w:tcW w:w="0" w:type="auto"/>
            <w:hideMark/>
          </w:tcPr>
          <w:p w14:paraId="11E839A1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Animal harness/lead (only for soft strap types)</w:t>
            </w:r>
          </w:p>
        </w:tc>
        <w:tc>
          <w:tcPr>
            <w:tcW w:w="0" w:type="auto"/>
            <w:hideMark/>
          </w:tcPr>
          <w:p w14:paraId="14F79209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b/>
                <w:bCs/>
                <w:sz w:val="24"/>
                <w:szCs w:val="24"/>
              </w:rPr>
              <w:t>4201.00</w:t>
            </w:r>
          </w:p>
        </w:tc>
      </w:tr>
    </w:tbl>
    <w:p w14:paraId="7006DC64" w14:textId="7B58ADF1" w:rsidR="004B01D3" w:rsidRPr="004B01D3" w:rsidRDefault="004B01D3" w:rsidP="004B01D3">
      <w:pPr>
        <w:rPr>
          <w:sz w:val="24"/>
          <w:szCs w:val="24"/>
        </w:rPr>
      </w:pPr>
      <w:r w:rsidRPr="004B01D3">
        <w:rPr>
          <w:rFonts w:ascii="Segoe UI Emoji" w:hAnsi="Segoe UI Emoji" w:cs="Segoe UI Emoji"/>
          <w:sz w:val="24"/>
          <w:szCs w:val="24"/>
        </w:rPr>
        <w:t>💡</w:t>
      </w: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Tip</w:t>
      </w:r>
      <w:r w:rsidRPr="004B01D3">
        <w:rPr>
          <w:sz w:val="24"/>
          <w:szCs w:val="24"/>
        </w:rPr>
        <w:t xml:space="preserve">: Use </w:t>
      </w:r>
      <w:r w:rsidRPr="004B01D3">
        <w:rPr>
          <w:b/>
          <w:bCs/>
          <w:sz w:val="24"/>
          <w:szCs w:val="24"/>
        </w:rPr>
        <w:t>9018.9099</w:t>
      </w:r>
      <w:r w:rsidRPr="004B01D3">
        <w:rPr>
          <w:sz w:val="24"/>
          <w:szCs w:val="24"/>
        </w:rPr>
        <w:t xml:space="preserve"> for all clamp-style bull holders to ensure correct import/export classification.</w:t>
      </w:r>
    </w:p>
    <w:p w14:paraId="43A5509F" w14:textId="77777777" w:rsidR="004B01D3" w:rsidRDefault="004B01D3" w:rsidP="004B01D3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3AF20CBE" w14:textId="5241DC17" w:rsidR="004B01D3" w:rsidRPr="004B01D3" w:rsidRDefault="004B01D3" w:rsidP="004B01D3">
      <w:pPr>
        <w:rPr>
          <w:b/>
          <w:bCs/>
          <w:sz w:val="28"/>
          <w:szCs w:val="28"/>
          <w:u w:val="single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📊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Summary Table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740"/>
        <w:gridCol w:w="7123"/>
      </w:tblGrid>
      <w:tr w:rsidR="004B01D3" w:rsidRPr="004B01D3" w14:paraId="07AD0D1B" w14:textId="77777777" w:rsidTr="004B0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DF9921" w14:textId="1D59FBD6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Aspect</w:t>
            </w:r>
          </w:p>
        </w:tc>
        <w:tc>
          <w:tcPr>
            <w:tcW w:w="0" w:type="auto"/>
            <w:hideMark/>
          </w:tcPr>
          <w:p w14:paraId="07028B77" w14:textId="77777777" w:rsidR="004B01D3" w:rsidRPr="004B01D3" w:rsidRDefault="004B01D3" w:rsidP="004B01D3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rFonts w:ascii="Segoe UI Emoji" w:hAnsi="Segoe UI Emoji" w:cs="Segoe UI Emoji"/>
                <w:sz w:val="24"/>
                <w:szCs w:val="24"/>
              </w:rPr>
              <w:t>📝</w:t>
            </w:r>
            <w:r w:rsidRPr="004B01D3">
              <w:rPr>
                <w:sz w:val="24"/>
                <w:szCs w:val="24"/>
              </w:rPr>
              <w:t xml:space="preserve"> Details</w:t>
            </w:r>
          </w:p>
        </w:tc>
      </w:tr>
      <w:tr w:rsidR="004B01D3" w:rsidRPr="004B01D3" w14:paraId="6E3958BB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DC731E" w14:textId="201EF186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Purpose</w:t>
            </w:r>
          </w:p>
        </w:tc>
        <w:tc>
          <w:tcPr>
            <w:tcW w:w="0" w:type="auto"/>
            <w:hideMark/>
          </w:tcPr>
          <w:p w14:paraId="6839031D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Temporary control and restraint of bulls during handling</w:t>
            </w:r>
          </w:p>
        </w:tc>
      </w:tr>
      <w:tr w:rsidR="004B01D3" w:rsidRPr="004B01D3" w14:paraId="5CDDC3E9" w14:textId="77777777" w:rsidTr="004B0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0DFF09" w14:textId="5E245EAB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Tool Types</w:t>
            </w:r>
          </w:p>
        </w:tc>
        <w:tc>
          <w:tcPr>
            <w:tcW w:w="0" w:type="auto"/>
            <w:hideMark/>
          </w:tcPr>
          <w:p w14:paraId="18FDD4EA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Plier-style, tongs, clamps, spring- or screw-lock</w:t>
            </w:r>
          </w:p>
        </w:tc>
      </w:tr>
      <w:tr w:rsidR="004B01D3" w:rsidRPr="004B01D3" w14:paraId="3027E9A8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B1B69C" w14:textId="3450C0C8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Material</w:t>
            </w:r>
          </w:p>
        </w:tc>
        <w:tc>
          <w:tcPr>
            <w:tcW w:w="0" w:type="auto"/>
            <w:hideMark/>
          </w:tcPr>
          <w:p w14:paraId="36B746E7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Stainless steel, cast iron, chains, ropes</w:t>
            </w:r>
          </w:p>
        </w:tc>
      </w:tr>
      <w:tr w:rsidR="004B01D3" w:rsidRPr="004B01D3" w14:paraId="14DA92F0" w14:textId="77777777" w:rsidTr="004B0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3B8E6D" w14:textId="19007966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Advantages</w:t>
            </w:r>
          </w:p>
        </w:tc>
        <w:tc>
          <w:tcPr>
            <w:tcW w:w="0" w:type="auto"/>
            <w:hideMark/>
          </w:tcPr>
          <w:p w14:paraId="35D3AE82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Safe, durable, reusable, improves control</w:t>
            </w:r>
          </w:p>
        </w:tc>
      </w:tr>
      <w:tr w:rsidR="004B01D3" w:rsidRPr="004B01D3" w14:paraId="40672039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43AF45" w14:textId="423DEF22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Disadvantages</w:t>
            </w:r>
          </w:p>
        </w:tc>
        <w:tc>
          <w:tcPr>
            <w:tcW w:w="0" w:type="auto"/>
            <w:hideMark/>
          </w:tcPr>
          <w:p w14:paraId="5FA7B8BD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Can injure if misused, stress risk, requires skill</w:t>
            </w:r>
          </w:p>
        </w:tc>
      </w:tr>
      <w:tr w:rsidR="004B01D3" w:rsidRPr="004B01D3" w14:paraId="0D803D21" w14:textId="77777777" w:rsidTr="004B0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4C0452" w14:textId="5D0BC437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Precautions</w:t>
            </w:r>
          </w:p>
        </w:tc>
        <w:tc>
          <w:tcPr>
            <w:tcW w:w="0" w:type="auto"/>
            <w:hideMark/>
          </w:tcPr>
          <w:p w14:paraId="324EA0EC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Trained use, hygiene, appropriate tension, supervision</w:t>
            </w:r>
          </w:p>
        </w:tc>
      </w:tr>
      <w:tr w:rsidR="004B01D3" w:rsidRPr="004B01D3" w14:paraId="640831E5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B5C1BB" w14:textId="27735C28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Maintenance</w:t>
            </w:r>
          </w:p>
        </w:tc>
        <w:tc>
          <w:tcPr>
            <w:tcW w:w="0" w:type="auto"/>
            <w:hideMark/>
          </w:tcPr>
          <w:p w14:paraId="56D5D2E3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Wash, disinfect, inspect, store properly</w:t>
            </w:r>
          </w:p>
        </w:tc>
      </w:tr>
      <w:tr w:rsidR="004B01D3" w:rsidRPr="004B01D3" w14:paraId="30450F14" w14:textId="77777777" w:rsidTr="004B0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6EF975" w14:textId="0FA32CC5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Veterinary Use</w:t>
            </w:r>
          </w:p>
        </w:tc>
        <w:tc>
          <w:tcPr>
            <w:tcW w:w="0" w:type="auto"/>
            <w:hideMark/>
          </w:tcPr>
          <w:p w14:paraId="2164BA20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Yes – used in farms, clinics, breeding stations</w:t>
            </w:r>
          </w:p>
        </w:tc>
      </w:tr>
      <w:tr w:rsidR="004B01D3" w:rsidRPr="004B01D3" w14:paraId="34446BA2" w14:textId="77777777" w:rsidTr="004B0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60479B" w14:textId="01F94AED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Human Use</w:t>
            </w:r>
          </w:p>
        </w:tc>
        <w:tc>
          <w:tcPr>
            <w:tcW w:w="0" w:type="auto"/>
            <w:hideMark/>
          </w:tcPr>
          <w:p w14:paraId="5CA8013D" w14:textId="77777777" w:rsidR="004B01D3" w:rsidRPr="004B01D3" w:rsidRDefault="004B01D3" w:rsidP="004B01D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No – strictly for livestock handling</w:t>
            </w:r>
          </w:p>
        </w:tc>
      </w:tr>
      <w:tr w:rsidR="004B01D3" w:rsidRPr="004B01D3" w14:paraId="1FC88F9E" w14:textId="77777777" w:rsidTr="004B01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E203F6" w14:textId="53BC12E7" w:rsidR="004B01D3" w:rsidRPr="004B01D3" w:rsidRDefault="004B01D3" w:rsidP="004B01D3">
            <w:pPr>
              <w:spacing w:after="160" w:line="259" w:lineRule="auto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 xml:space="preserve"> HS/HSN Code</w:t>
            </w:r>
          </w:p>
        </w:tc>
        <w:tc>
          <w:tcPr>
            <w:tcW w:w="0" w:type="auto"/>
            <w:hideMark/>
          </w:tcPr>
          <w:p w14:paraId="5CBED39A" w14:textId="77777777" w:rsidR="004B01D3" w:rsidRPr="004B01D3" w:rsidRDefault="004B01D3" w:rsidP="004B01D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B01D3">
              <w:rPr>
                <w:sz w:val="24"/>
                <w:szCs w:val="24"/>
              </w:rPr>
              <w:t>9018.90 (general), 9018.9099 (India), 4201.00 (leather/strap style only)</w:t>
            </w:r>
          </w:p>
        </w:tc>
      </w:tr>
    </w:tbl>
    <w:p w14:paraId="2D511DC9" w14:textId="77777777" w:rsidR="004B01D3" w:rsidRDefault="004B01D3" w:rsidP="004B01D3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1626393D" w14:textId="783CB56F" w:rsidR="004B01D3" w:rsidRPr="004B01D3" w:rsidRDefault="004B01D3" w:rsidP="004B01D3">
      <w:pPr>
        <w:rPr>
          <w:b/>
          <w:bCs/>
          <w:sz w:val="24"/>
          <w:szCs w:val="24"/>
        </w:rPr>
      </w:pPr>
      <w:r w:rsidRPr="004B01D3">
        <w:rPr>
          <w:rFonts w:ascii="Segoe UI Emoji" w:hAnsi="Segoe UI Emoji" w:cs="Segoe UI Emoji"/>
          <w:b/>
          <w:bCs/>
          <w:sz w:val="24"/>
          <w:szCs w:val="24"/>
        </w:rPr>
        <w:t>❓</w:t>
      </w:r>
      <w:r w:rsidRPr="004B01D3">
        <w:rPr>
          <w:b/>
          <w:bCs/>
          <w:sz w:val="24"/>
          <w:szCs w:val="24"/>
        </w:rPr>
        <w:t xml:space="preserve"> </w:t>
      </w:r>
      <w:r w:rsidRPr="004B01D3">
        <w:rPr>
          <w:b/>
          <w:bCs/>
          <w:sz w:val="28"/>
          <w:szCs w:val="28"/>
          <w:u w:val="single"/>
        </w:rPr>
        <w:t>FAQs – Frequently Asked Questions</w:t>
      </w:r>
    </w:p>
    <w:p w14:paraId="536E8D89" w14:textId="77777777" w:rsidR="004B01D3" w:rsidRPr="004B01D3" w:rsidRDefault="004B01D3" w:rsidP="004B01D3">
      <w:pPr>
        <w:rPr>
          <w:sz w:val="24"/>
          <w:szCs w:val="24"/>
        </w:rPr>
      </w:pPr>
      <w:r w:rsidRPr="004B01D3">
        <w:rPr>
          <w:b/>
          <w:bCs/>
          <w:sz w:val="24"/>
          <w:szCs w:val="24"/>
        </w:rPr>
        <w:t>Q: What is a Bull Holder?</w:t>
      </w:r>
      <w:r w:rsidRPr="004B01D3">
        <w:rPr>
          <w:sz w:val="24"/>
          <w:szCs w:val="24"/>
        </w:rPr>
        <w:br/>
      </w:r>
      <w:r w:rsidRPr="004B01D3">
        <w:rPr>
          <w:rFonts w:ascii="Segoe UI Emoji" w:hAnsi="Segoe UI Emoji" w:cs="Segoe UI Emoji"/>
          <w:sz w:val="24"/>
          <w:szCs w:val="24"/>
        </w:rPr>
        <w:t>🔹</w:t>
      </w:r>
      <w:r w:rsidRPr="004B01D3">
        <w:rPr>
          <w:sz w:val="24"/>
          <w:szCs w:val="24"/>
        </w:rPr>
        <w:t xml:space="preserve"> A veterinary device used to grip and restrain a bull’s nose during medical or physical procedures.</w:t>
      </w:r>
    </w:p>
    <w:p w14:paraId="53389955" w14:textId="77777777" w:rsidR="004B01D3" w:rsidRPr="004B01D3" w:rsidRDefault="004B01D3" w:rsidP="004B01D3">
      <w:pPr>
        <w:rPr>
          <w:sz w:val="24"/>
          <w:szCs w:val="24"/>
        </w:rPr>
      </w:pPr>
      <w:r w:rsidRPr="004B01D3">
        <w:rPr>
          <w:b/>
          <w:bCs/>
          <w:sz w:val="24"/>
          <w:szCs w:val="24"/>
        </w:rPr>
        <w:t>Q: Does it hurt the animal?</w:t>
      </w:r>
      <w:r w:rsidRPr="004B01D3">
        <w:rPr>
          <w:sz w:val="24"/>
          <w:szCs w:val="24"/>
        </w:rPr>
        <w:br/>
      </w:r>
      <w:r w:rsidRPr="004B01D3">
        <w:rPr>
          <w:rFonts w:ascii="Segoe UI Emoji" w:hAnsi="Segoe UI Emoji" w:cs="Segoe UI Emoji"/>
          <w:sz w:val="24"/>
          <w:szCs w:val="24"/>
        </w:rPr>
        <w:t>🔹</w:t>
      </w:r>
      <w:r w:rsidRPr="004B01D3">
        <w:rPr>
          <w:sz w:val="24"/>
          <w:szCs w:val="24"/>
        </w:rPr>
        <w:t xml:space="preserve"> Not when applied correctly. It causes mild discomfort to encourage calm </w:t>
      </w:r>
      <w:proofErr w:type="spellStart"/>
      <w:r w:rsidRPr="004B01D3">
        <w:rPr>
          <w:sz w:val="24"/>
          <w:szCs w:val="24"/>
        </w:rPr>
        <w:t>behavior</w:t>
      </w:r>
      <w:proofErr w:type="spellEnd"/>
      <w:r w:rsidRPr="004B01D3">
        <w:rPr>
          <w:sz w:val="24"/>
          <w:szCs w:val="24"/>
        </w:rPr>
        <w:t>.</w:t>
      </w:r>
    </w:p>
    <w:p w14:paraId="3D5F468B" w14:textId="77777777" w:rsidR="004B01D3" w:rsidRPr="004B01D3" w:rsidRDefault="004B01D3" w:rsidP="004B01D3">
      <w:pPr>
        <w:rPr>
          <w:sz w:val="24"/>
          <w:szCs w:val="24"/>
        </w:rPr>
      </w:pPr>
      <w:r w:rsidRPr="004B01D3">
        <w:rPr>
          <w:b/>
          <w:bCs/>
          <w:sz w:val="24"/>
          <w:szCs w:val="24"/>
        </w:rPr>
        <w:t>Q: Is it reusable?</w:t>
      </w:r>
      <w:r w:rsidRPr="004B01D3">
        <w:rPr>
          <w:sz w:val="24"/>
          <w:szCs w:val="24"/>
        </w:rPr>
        <w:br/>
      </w:r>
      <w:r w:rsidRPr="004B01D3">
        <w:rPr>
          <w:rFonts w:ascii="Segoe UI Emoji" w:hAnsi="Segoe UI Emoji" w:cs="Segoe UI Emoji"/>
          <w:sz w:val="24"/>
          <w:szCs w:val="24"/>
        </w:rPr>
        <w:t>🔹</w:t>
      </w:r>
      <w:r w:rsidRPr="004B01D3">
        <w:rPr>
          <w:sz w:val="24"/>
          <w:szCs w:val="24"/>
        </w:rPr>
        <w:t xml:space="preserve"> Yes – clean and disinfect between each use for safety.</w:t>
      </w:r>
    </w:p>
    <w:p w14:paraId="0B221538" w14:textId="77777777" w:rsidR="004B01D3" w:rsidRPr="004B01D3" w:rsidRDefault="004B01D3" w:rsidP="004B01D3">
      <w:pPr>
        <w:rPr>
          <w:sz w:val="24"/>
          <w:szCs w:val="24"/>
        </w:rPr>
      </w:pPr>
      <w:r w:rsidRPr="004B01D3">
        <w:rPr>
          <w:b/>
          <w:bCs/>
          <w:sz w:val="24"/>
          <w:szCs w:val="24"/>
        </w:rPr>
        <w:t>Q: What’s the best material?</w:t>
      </w:r>
      <w:r w:rsidRPr="004B01D3">
        <w:rPr>
          <w:sz w:val="24"/>
          <w:szCs w:val="24"/>
        </w:rPr>
        <w:br/>
      </w:r>
      <w:r w:rsidRPr="004B01D3">
        <w:rPr>
          <w:rFonts w:ascii="Segoe UI Emoji" w:hAnsi="Segoe UI Emoji" w:cs="Segoe UI Emoji"/>
          <w:sz w:val="24"/>
          <w:szCs w:val="24"/>
        </w:rPr>
        <w:t>🔹</w:t>
      </w:r>
      <w:r w:rsidRPr="004B01D3">
        <w:rPr>
          <w:sz w:val="24"/>
          <w:szCs w:val="24"/>
        </w:rPr>
        <w:t xml:space="preserve"> </w:t>
      </w:r>
      <w:r w:rsidRPr="004B01D3">
        <w:rPr>
          <w:b/>
          <w:bCs/>
          <w:sz w:val="24"/>
          <w:szCs w:val="24"/>
        </w:rPr>
        <w:t>Stainless steel</w:t>
      </w:r>
      <w:r w:rsidRPr="004B01D3">
        <w:rPr>
          <w:sz w:val="24"/>
          <w:szCs w:val="24"/>
        </w:rPr>
        <w:t xml:space="preserve"> is preferred for strength and hygiene. Cast iron is suitable for large animals.</w:t>
      </w:r>
    </w:p>
    <w:p w14:paraId="3594CD33" w14:textId="77777777" w:rsidR="004B01D3" w:rsidRPr="004B01D3" w:rsidRDefault="004B01D3" w:rsidP="004B01D3">
      <w:pPr>
        <w:rPr>
          <w:sz w:val="24"/>
          <w:szCs w:val="24"/>
        </w:rPr>
      </w:pPr>
      <w:r w:rsidRPr="004B01D3">
        <w:rPr>
          <w:b/>
          <w:bCs/>
          <w:sz w:val="24"/>
          <w:szCs w:val="24"/>
        </w:rPr>
        <w:t>Q: Can anyone use it?</w:t>
      </w:r>
      <w:r w:rsidRPr="004B01D3">
        <w:rPr>
          <w:sz w:val="24"/>
          <w:szCs w:val="24"/>
        </w:rPr>
        <w:br/>
      </w:r>
      <w:r w:rsidRPr="004B01D3">
        <w:rPr>
          <w:rFonts w:ascii="Segoe UI Emoji" w:hAnsi="Segoe UI Emoji" w:cs="Segoe UI Emoji"/>
          <w:sz w:val="24"/>
          <w:szCs w:val="24"/>
        </w:rPr>
        <w:t>🔹</w:t>
      </w:r>
      <w:r w:rsidRPr="004B01D3">
        <w:rPr>
          <w:sz w:val="24"/>
          <w:szCs w:val="24"/>
        </w:rPr>
        <w:t xml:space="preserve"> No – it should be used only by </w:t>
      </w:r>
      <w:r w:rsidRPr="004B01D3">
        <w:rPr>
          <w:b/>
          <w:bCs/>
          <w:sz w:val="24"/>
          <w:szCs w:val="24"/>
        </w:rPr>
        <w:t>trained livestock handlers or veterinarians</w:t>
      </w:r>
      <w:r w:rsidRPr="004B01D3">
        <w:rPr>
          <w:sz w:val="24"/>
          <w:szCs w:val="24"/>
        </w:rPr>
        <w:t>.</w:t>
      </w:r>
    </w:p>
    <w:p w14:paraId="03B7B656" w14:textId="77777777" w:rsidR="00690A8E" w:rsidRPr="004B01D3" w:rsidRDefault="00690A8E">
      <w:pPr>
        <w:rPr>
          <w:sz w:val="24"/>
          <w:szCs w:val="24"/>
        </w:rPr>
      </w:pPr>
    </w:p>
    <w:sectPr w:rsidR="00690A8E" w:rsidRPr="004B01D3" w:rsidSect="004B01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60" w:right="360" w:bottom="3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0A97C" w14:textId="77777777" w:rsidR="00E230C6" w:rsidRDefault="00E230C6" w:rsidP="00F836D7">
      <w:pPr>
        <w:spacing w:after="0" w:line="240" w:lineRule="auto"/>
      </w:pPr>
      <w:r>
        <w:separator/>
      </w:r>
    </w:p>
  </w:endnote>
  <w:endnote w:type="continuationSeparator" w:id="0">
    <w:p w14:paraId="23A47E0F" w14:textId="77777777" w:rsidR="00E230C6" w:rsidRDefault="00E230C6" w:rsidP="00F83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98BD5" w14:textId="77777777" w:rsidR="00F836D7" w:rsidRDefault="00F836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07722" w14:textId="77777777" w:rsidR="00F836D7" w:rsidRDefault="00F836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60D82" w14:textId="77777777" w:rsidR="00F836D7" w:rsidRDefault="00F83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0EA0B" w14:textId="77777777" w:rsidR="00E230C6" w:rsidRDefault="00E230C6" w:rsidP="00F836D7">
      <w:pPr>
        <w:spacing w:after="0" w:line="240" w:lineRule="auto"/>
      </w:pPr>
      <w:r>
        <w:separator/>
      </w:r>
    </w:p>
  </w:footnote>
  <w:footnote w:type="continuationSeparator" w:id="0">
    <w:p w14:paraId="15CD0902" w14:textId="77777777" w:rsidR="00E230C6" w:rsidRDefault="00E230C6" w:rsidP="00F83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0285D" w14:textId="5A79E071" w:rsidR="00F836D7" w:rsidRDefault="00551CD6">
    <w:pPr>
      <w:pStyle w:val="Header"/>
    </w:pPr>
    <w:r>
      <w:rPr>
        <w:noProof/>
      </w:rPr>
      <w:pict w14:anchorId="10A42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54" o:spid="_x0000_s1032" type="#_x0000_t75" style="position:absolute;margin-left:0;margin-top:0;width:505.1pt;height:505.1pt;z-index:-251657216;mso-position-horizontal:center;mso-position-horizontal-relative:margin;mso-position-vertical:center;mso-position-vertical-relative:margin" o:allowincell="f">
          <v:imagedata r:id="rId1" o:title="dotcom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6BC5D" w14:textId="04430A32" w:rsidR="00F836D7" w:rsidRDefault="00551CD6">
    <w:pPr>
      <w:pStyle w:val="Header"/>
    </w:pPr>
    <w:r>
      <w:rPr>
        <w:noProof/>
      </w:rPr>
      <w:pict w14:anchorId="1AEAC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55" o:spid="_x0000_s1033" type="#_x0000_t75" style="position:absolute;margin-left:0;margin-top:0;width:505.1pt;height:505.1pt;z-index:-251656192;mso-position-horizontal:center;mso-position-horizontal-relative:margin;mso-position-vertical:center;mso-position-vertical-relative:margin" o:allowincell="f">
          <v:imagedata r:id="rId1" o:title="dotcom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A2A79" w14:textId="621281CD" w:rsidR="00F836D7" w:rsidRDefault="00551CD6">
    <w:pPr>
      <w:pStyle w:val="Header"/>
    </w:pPr>
    <w:r>
      <w:rPr>
        <w:noProof/>
      </w:rPr>
      <w:pict w14:anchorId="7B0A7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53" o:spid="_x0000_s1031" type="#_x0000_t75" style="position:absolute;margin-left:0;margin-top:0;width:505.1pt;height:505.1pt;z-index:-251658240;mso-position-horizontal:center;mso-position-horizontal-relative:margin;mso-position-vertical:center;mso-position-vertical-relative:margin" o:allowincell="f">
          <v:imagedata r:id="rId1" o:title="dotcom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6924"/>
    <w:multiLevelType w:val="multilevel"/>
    <w:tmpl w:val="C902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F40A4"/>
    <w:multiLevelType w:val="multilevel"/>
    <w:tmpl w:val="0CA0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C03CB"/>
    <w:multiLevelType w:val="multilevel"/>
    <w:tmpl w:val="61C2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935FA"/>
    <w:multiLevelType w:val="multilevel"/>
    <w:tmpl w:val="DF76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0111C"/>
    <w:multiLevelType w:val="multilevel"/>
    <w:tmpl w:val="2A66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4B13CD"/>
    <w:multiLevelType w:val="multilevel"/>
    <w:tmpl w:val="B968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44575A"/>
    <w:multiLevelType w:val="multilevel"/>
    <w:tmpl w:val="CC54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EA51F1"/>
    <w:multiLevelType w:val="multilevel"/>
    <w:tmpl w:val="B47E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8984550">
    <w:abstractNumId w:val="3"/>
  </w:num>
  <w:num w:numId="2" w16cid:durableId="393159037">
    <w:abstractNumId w:val="4"/>
  </w:num>
  <w:num w:numId="3" w16cid:durableId="899752552">
    <w:abstractNumId w:val="7"/>
  </w:num>
  <w:num w:numId="4" w16cid:durableId="1593081637">
    <w:abstractNumId w:val="5"/>
  </w:num>
  <w:num w:numId="5" w16cid:durableId="1063062802">
    <w:abstractNumId w:val="0"/>
  </w:num>
  <w:num w:numId="6" w16cid:durableId="1259631146">
    <w:abstractNumId w:val="1"/>
  </w:num>
  <w:num w:numId="7" w16cid:durableId="1145127101">
    <w:abstractNumId w:val="2"/>
  </w:num>
  <w:num w:numId="8" w16cid:durableId="14978381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1D3"/>
    <w:rsid w:val="000843BC"/>
    <w:rsid w:val="004B01D3"/>
    <w:rsid w:val="00551CD6"/>
    <w:rsid w:val="00565434"/>
    <w:rsid w:val="00690A8E"/>
    <w:rsid w:val="0078365B"/>
    <w:rsid w:val="008E76ED"/>
    <w:rsid w:val="00E230C6"/>
    <w:rsid w:val="00EA0534"/>
    <w:rsid w:val="00F8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D78A2"/>
  <w15:chartTrackingRefBased/>
  <w15:docId w15:val="{7488DD3B-3617-47B0-A057-AE4B0F8A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1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1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1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1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1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1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1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1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1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1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1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1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1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1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1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1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1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1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1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1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1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1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1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1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1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1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1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1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1D3"/>
    <w:rPr>
      <w:b/>
      <w:bCs/>
      <w:smallCaps/>
      <w:color w:val="2F5496" w:themeColor="accent1" w:themeShade="BF"/>
      <w:spacing w:val="5"/>
    </w:rPr>
  </w:style>
  <w:style w:type="table" w:styleId="PlainTable1">
    <w:name w:val="Plain Table 1"/>
    <w:basedOn w:val="TableNormal"/>
    <w:uiPriority w:val="41"/>
    <w:rsid w:val="004B01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F83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6D7"/>
  </w:style>
  <w:style w:type="paragraph" w:styleId="Footer">
    <w:name w:val="footer"/>
    <w:basedOn w:val="Normal"/>
    <w:link w:val="FooterChar"/>
    <w:uiPriority w:val="99"/>
    <w:unhideWhenUsed/>
    <w:rsid w:val="00F83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556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Ahmad</cp:lastModifiedBy>
  <cp:revision>3</cp:revision>
  <dcterms:created xsi:type="dcterms:W3CDTF">2025-08-21T12:52:00Z</dcterms:created>
  <dcterms:modified xsi:type="dcterms:W3CDTF">2025-08-22T11:20:00Z</dcterms:modified>
</cp:coreProperties>
</file>